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" w:after="0" w:line="400" w:lineRule="auto"/>
        <w:ind w:left="4376" w:right="2096" w:hanging="2269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ПОЛИТИКА В ОТНОШЕНИИ ОБРАБОТКИ ПЕРСОНАЛЬНЫХ ДАННЫХ ООО «</w:t>
      </w:r>
      <w:r>
        <w:rPr>
          <w:rFonts w:ascii="Calibri" w:hAnsi="Calibri" w:cs="Calibri"/>
          <w:b/>
          <w:bCs/>
        </w:rPr>
        <w:t>Лукоморье</w:t>
      </w:r>
      <w:r w:rsidRPr="00DA4A7B">
        <w:rPr>
          <w:rFonts w:ascii="Calibri" w:hAnsi="Calibri" w:cs="Calibri"/>
          <w:b/>
          <w:bCs/>
        </w:rPr>
        <w:t>»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107"/>
        <w:jc w:val="right"/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b/>
          <w:bCs/>
          <w:spacing w:val="-2"/>
        </w:rPr>
        <w:t>26</w:t>
      </w:r>
      <w:r w:rsidRPr="00DA4A7B">
        <w:rPr>
          <w:rFonts w:ascii="Calibri" w:hAnsi="Calibri" w:cs="Calibri"/>
          <w:b/>
          <w:bCs/>
          <w:spacing w:val="-2"/>
        </w:rPr>
        <w:t>.08.2025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A4A7B" w:rsidRPr="00DA4A7B" w:rsidRDefault="00DA4A7B" w:rsidP="00DA4A7B">
      <w:pPr>
        <w:numPr>
          <w:ilvl w:val="0"/>
          <w:numId w:val="18"/>
        </w:numPr>
        <w:tabs>
          <w:tab w:val="left" w:pos="331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hanging="224"/>
        <w:jc w:val="both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Общие положения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585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jc w:val="both"/>
        <w:rPr>
          <w:rFonts w:ascii="Calibri" w:hAnsi="Calibri" w:cs="Calibri"/>
          <w:color w:val="000000"/>
        </w:rPr>
      </w:pPr>
      <w:r w:rsidRPr="00DA4A7B">
        <w:rPr>
          <w:rFonts w:ascii="Calibri" w:hAnsi="Calibri" w:cs="Calibri"/>
        </w:rPr>
        <w:t>Настоящая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(далее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)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ООО «Лукоморье» (далее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—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Оператор)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ИНН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4250012775/КПП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425001001,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адрес: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 xml:space="preserve">650524, Кемеровская область - Кузбасс, Кемеровский </w:t>
      </w:r>
      <w:r w:rsidRPr="00DA4A7B">
        <w:rPr>
          <w:rFonts w:ascii="Calibri" w:hAnsi="Calibri" w:cs="Calibri"/>
          <w:color w:val="000000"/>
        </w:rPr>
        <w:t xml:space="preserve">район, д. Ляпки, ул. Центральная, д. 1Г, веб-сайт Оператора, находящийся в сети Интернет по адресу: </w:t>
      </w:r>
      <w:hyperlink r:id="rId7" w:history="1">
        <w:r w:rsidRPr="00DA4A7B">
          <w:rPr>
            <w:rFonts w:ascii="Calibri" w:hAnsi="Calibri" w:cs="Calibri"/>
            <w:color w:val="000000"/>
          </w:rPr>
          <w:t>https://po-lukomorye.ru</w:t>
        </w:r>
      </w:hyperlink>
      <w:r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  <w:color w:val="000000"/>
        </w:rPr>
        <w:t>разработана</w:t>
      </w:r>
      <w:r w:rsidRPr="00DA4A7B">
        <w:rPr>
          <w:rFonts w:ascii="Calibri" w:hAnsi="Calibri" w:cs="Calibri"/>
          <w:color w:val="000000"/>
          <w:spacing w:val="66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в</w:t>
      </w:r>
      <w:r w:rsidRPr="00DA4A7B">
        <w:rPr>
          <w:rFonts w:ascii="Calibri" w:hAnsi="Calibri" w:cs="Calibri"/>
          <w:color w:val="000000"/>
          <w:spacing w:val="63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соответствии</w:t>
      </w:r>
      <w:r w:rsidRPr="00DA4A7B">
        <w:rPr>
          <w:rFonts w:ascii="Calibri" w:hAnsi="Calibri" w:cs="Calibri"/>
          <w:color w:val="000000"/>
          <w:spacing w:val="64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с</w:t>
      </w:r>
      <w:r w:rsidRPr="00DA4A7B">
        <w:rPr>
          <w:rFonts w:ascii="Calibri" w:hAnsi="Calibri" w:cs="Calibri"/>
          <w:color w:val="000000"/>
          <w:spacing w:val="63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Конституцией</w:t>
      </w:r>
      <w:r w:rsidRPr="00DA4A7B">
        <w:rPr>
          <w:rFonts w:ascii="Calibri" w:hAnsi="Calibri" w:cs="Calibri"/>
          <w:color w:val="000000"/>
          <w:spacing w:val="64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</w:t>
      </w:r>
      <w:r w:rsidRPr="00DA4A7B">
        <w:rPr>
          <w:rFonts w:ascii="Calibri" w:hAnsi="Calibri" w:cs="Calibri"/>
          <w:color w:val="000000"/>
          <w:spacing w:val="66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Федерации,</w:t>
      </w:r>
      <w:r w:rsidRPr="00DA4A7B">
        <w:rPr>
          <w:rFonts w:ascii="Calibri" w:hAnsi="Calibri" w:cs="Calibri"/>
          <w:color w:val="000000"/>
          <w:spacing w:val="61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Трудовым</w:t>
      </w:r>
      <w:r w:rsidRPr="00DA4A7B">
        <w:rPr>
          <w:rFonts w:ascii="Calibri" w:hAnsi="Calibri" w:cs="Calibri"/>
          <w:color w:val="000000"/>
          <w:spacing w:val="63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кодексом</w:t>
      </w:r>
      <w:r w:rsidRPr="00DA4A7B">
        <w:rPr>
          <w:rFonts w:ascii="Calibri" w:hAnsi="Calibri" w:cs="Calibri"/>
          <w:color w:val="000000"/>
          <w:spacing w:val="63"/>
          <w:w w:val="150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 Федерации,</w:t>
      </w:r>
      <w:r w:rsidRPr="00DA4A7B">
        <w:rPr>
          <w:rFonts w:ascii="Calibri" w:hAnsi="Calibri" w:cs="Calibri"/>
          <w:color w:val="000000"/>
          <w:spacing w:val="29"/>
        </w:rPr>
        <w:t xml:space="preserve"> </w:t>
      </w:r>
      <w:r w:rsidRPr="00DA4A7B">
        <w:rPr>
          <w:rFonts w:ascii="Calibri" w:hAnsi="Calibri" w:cs="Calibri"/>
          <w:color w:val="000000"/>
        </w:rPr>
        <w:t>Гражданским</w:t>
      </w:r>
      <w:r w:rsidRPr="00DA4A7B">
        <w:rPr>
          <w:rFonts w:ascii="Calibri" w:hAnsi="Calibri" w:cs="Calibri"/>
          <w:color w:val="000000"/>
          <w:spacing w:val="28"/>
        </w:rPr>
        <w:t xml:space="preserve"> </w:t>
      </w:r>
      <w:r w:rsidRPr="00DA4A7B">
        <w:rPr>
          <w:rFonts w:ascii="Calibri" w:hAnsi="Calibri" w:cs="Calibri"/>
          <w:color w:val="000000"/>
        </w:rPr>
        <w:t>кодексом</w:t>
      </w:r>
      <w:r w:rsidRPr="00DA4A7B">
        <w:rPr>
          <w:rFonts w:ascii="Calibri" w:hAnsi="Calibri" w:cs="Calibri"/>
          <w:color w:val="000000"/>
          <w:spacing w:val="28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</w:t>
      </w:r>
      <w:r w:rsidRPr="00DA4A7B">
        <w:rPr>
          <w:rFonts w:ascii="Calibri" w:hAnsi="Calibri" w:cs="Calibri"/>
          <w:color w:val="000000"/>
          <w:spacing w:val="26"/>
        </w:rPr>
        <w:t xml:space="preserve"> </w:t>
      </w:r>
      <w:r w:rsidRPr="00DA4A7B">
        <w:rPr>
          <w:rFonts w:ascii="Calibri" w:hAnsi="Calibri" w:cs="Calibri"/>
          <w:color w:val="000000"/>
        </w:rPr>
        <w:t>Федерации,</w:t>
      </w:r>
      <w:r w:rsidRPr="00DA4A7B">
        <w:rPr>
          <w:rFonts w:ascii="Calibri" w:hAnsi="Calibri" w:cs="Calibri"/>
          <w:color w:val="000000"/>
          <w:spacing w:val="32"/>
        </w:rPr>
        <w:t xml:space="preserve"> </w:t>
      </w:r>
      <w:r w:rsidRPr="00DA4A7B">
        <w:rPr>
          <w:rFonts w:ascii="Calibri" w:hAnsi="Calibri" w:cs="Calibri"/>
          <w:color w:val="000000"/>
        </w:rPr>
        <w:t>Налоговым</w:t>
      </w:r>
      <w:r w:rsidRPr="00DA4A7B">
        <w:rPr>
          <w:rFonts w:ascii="Calibri" w:hAnsi="Calibri" w:cs="Calibri"/>
          <w:color w:val="000000"/>
          <w:spacing w:val="28"/>
        </w:rPr>
        <w:t xml:space="preserve"> </w:t>
      </w:r>
      <w:r w:rsidRPr="00DA4A7B">
        <w:rPr>
          <w:rFonts w:ascii="Calibri" w:hAnsi="Calibri" w:cs="Calibri"/>
          <w:color w:val="000000"/>
        </w:rPr>
        <w:t>кодексом</w:t>
      </w:r>
      <w:r w:rsidRPr="00DA4A7B">
        <w:rPr>
          <w:rFonts w:ascii="Calibri" w:hAnsi="Calibri" w:cs="Calibri"/>
          <w:color w:val="000000"/>
          <w:spacing w:val="25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</w:t>
      </w:r>
      <w:r w:rsidRPr="00DA4A7B">
        <w:rPr>
          <w:rFonts w:ascii="Calibri" w:hAnsi="Calibri" w:cs="Calibri"/>
          <w:color w:val="000000"/>
          <w:spacing w:val="29"/>
        </w:rPr>
        <w:t xml:space="preserve"> </w:t>
      </w:r>
      <w:r w:rsidRPr="00DA4A7B">
        <w:rPr>
          <w:rFonts w:ascii="Calibri" w:hAnsi="Calibri" w:cs="Calibri"/>
          <w:color w:val="000000"/>
        </w:rPr>
        <w:t>Федерации, Федеральным</w:t>
      </w:r>
      <w:r w:rsidRPr="00DA4A7B">
        <w:rPr>
          <w:rFonts w:ascii="Calibri" w:hAnsi="Calibri" w:cs="Calibri"/>
          <w:color w:val="000000"/>
          <w:spacing w:val="14"/>
        </w:rPr>
        <w:t xml:space="preserve"> </w:t>
      </w:r>
      <w:r w:rsidRPr="00DA4A7B">
        <w:rPr>
          <w:rFonts w:ascii="Calibri" w:hAnsi="Calibri" w:cs="Calibri"/>
          <w:color w:val="000000"/>
        </w:rPr>
        <w:t>законом</w:t>
      </w:r>
      <w:r w:rsidRPr="00DA4A7B">
        <w:rPr>
          <w:rFonts w:ascii="Calibri" w:hAnsi="Calibri" w:cs="Calibri"/>
          <w:color w:val="000000"/>
          <w:spacing w:val="13"/>
        </w:rPr>
        <w:t xml:space="preserve"> </w:t>
      </w:r>
      <w:r w:rsidRPr="00DA4A7B">
        <w:rPr>
          <w:rFonts w:ascii="Calibri" w:hAnsi="Calibri" w:cs="Calibri"/>
          <w:color w:val="000000"/>
        </w:rPr>
        <w:t>от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27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июля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2006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года</w:t>
      </w:r>
      <w:r w:rsidRPr="00DA4A7B">
        <w:rPr>
          <w:rFonts w:ascii="Calibri" w:hAnsi="Calibri" w:cs="Calibri"/>
          <w:color w:val="000000"/>
          <w:spacing w:val="17"/>
        </w:rPr>
        <w:t xml:space="preserve"> </w:t>
      </w:r>
      <w:r w:rsidRPr="00DA4A7B">
        <w:rPr>
          <w:rFonts w:ascii="Calibri" w:hAnsi="Calibri" w:cs="Calibri"/>
          <w:color w:val="000000"/>
        </w:rPr>
        <w:t>№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14943</w:t>
      </w:r>
      <w:r w:rsidRPr="00DA4A7B">
        <w:rPr>
          <w:rFonts w:ascii="Calibri" w:hAnsi="Calibri" w:cs="Calibri"/>
          <w:color w:val="000000"/>
          <w:spacing w:val="14"/>
        </w:rPr>
        <w:t xml:space="preserve"> </w:t>
      </w:r>
      <w:r w:rsidRPr="00DA4A7B">
        <w:rPr>
          <w:rFonts w:ascii="Calibri" w:hAnsi="Calibri" w:cs="Calibri"/>
          <w:color w:val="000000"/>
        </w:rPr>
        <w:t>«Об</w:t>
      </w:r>
      <w:r w:rsidRPr="00DA4A7B">
        <w:rPr>
          <w:rFonts w:ascii="Calibri" w:hAnsi="Calibri" w:cs="Calibri"/>
          <w:color w:val="000000"/>
          <w:spacing w:val="12"/>
        </w:rPr>
        <w:t xml:space="preserve"> </w:t>
      </w:r>
      <w:r w:rsidRPr="00DA4A7B">
        <w:rPr>
          <w:rFonts w:ascii="Calibri" w:hAnsi="Calibri" w:cs="Calibri"/>
          <w:color w:val="000000"/>
        </w:rPr>
        <w:t>информации,</w:t>
      </w:r>
      <w:r w:rsidRPr="00DA4A7B">
        <w:rPr>
          <w:rFonts w:ascii="Calibri" w:hAnsi="Calibri" w:cs="Calibri"/>
          <w:color w:val="000000"/>
          <w:spacing w:val="14"/>
        </w:rPr>
        <w:t xml:space="preserve"> </w:t>
      </w:r>
      <w:r w:rsidRPr="00DA4A7B">
        <w:rPr>
          <w:rFonts w:ascii="Calibri" w:hAnsi="Calibri" w:cs="Calibri"/>
          <w:color w:val="000000"/>
        </w:rPr>
        <w:t>информационных</w:t>
      </w:r>
      <w:r w:rsidRPr="00DA4A7B">
        <w:rPr>
          <w:rFonts w:ascii="Calibri" w:hAnsi="Calibri" w:cs="Calibri"/>
          <w:color w:val="000000"/>
          <w:spacing w:val="14"/>
        </w:rPr>
        <w:t xml:space="preserve"> </w:t>
      </w:r>
      <w:r w:rsidRPr="00DA4A7B">
        <w:rPr>
          <w:rFonts w:ascii="Calibri" w:hAnsi="Calibri" w:cs="Calibri"/>
          <w:color w:val="000000"/>
        </w:rPr>
        <w:t>технологиях</w:t>
      </w:r>
      <w:r w:rsidRPr="00DA4A7B">
        <w:rPr>
          <w:rFonts w:ascii="Calibri" w:hAnsi="Calibri" w:cs="Calibri"/>
          <w:color w:val="000000"/>
          <w:spacing w:val="15"/>
        </w:rPr>
        <w:t xml:space="preserve"> </w:t>
      </w:r>
      <w:r w:rsidRPr="00DA4A7B">
        <w:rPr>
          <w:rFonts w:ascii="Calibri" w:hAnsi="Calibri" w:cs="Calibri"/>
          <w:color w:val="000000"/>
        </w:rPr>
        <w:t>и</w:t>
      </w:r>
      <w:r w:rsidRPr="00DA4A7B">
        <w:rPr>
          <w:rFonts w:ascii="Calibri" w:hAnsi="Calibri" w:cs="Calibri"/>
          <w:color w:val="000000"/>
          <w:spacing w:val="13"/>
        </w:rPr>
        <w:t xml:space="preserve"> </w:t>
      </w:r>
      <w:r w:rsidRPr="00DA4A7B">
        <w:rPr>
          <w:rFonts w:ascii="Calibri" w:hAnsi="Calibri" w:cs="Calibri"/>
          <w:color w:val="000000"/>
        </w:rPr>
        <w:t>о защите</w:t>
      </w:r>
      <w:r w:rsidRPr="00DA4A7B">
        <w:rPr>
          <w:rFonts w:ascii="Calibri" w:hAnsi="Calibri" w:cs="Calibri"/>
          <w:color w:val="000000"/>
          <w:spacing w:val="56"/>
        </w:rPr>
        <w:t xml:space="preserve"> </w:t>
      </w:r>
      <w:r w:rsidRPr="00DA4A7B">
        <w:rPr>
          <w:rFonts w:ascii="Calibri" w:hAnsi="Calibri" w:cs="Calibri"/>
          <w:color w:val="000000"/>
        </w:rPr>
        <w:t>информации»,</w:t>
      </w:r>
      <w:r w:rsidRPr="00DA4A7B">
        <w:rPr>
          <w:rFonts w:ascii="Calibri" w:hAnsi="Calibri" w:cs="Calibri"/>
          <w:color w:val="000000"/>
          <w:spacing w:val="56"/>
        </w:rPr>
        <w:t xml:space="preserve"> </w:t>
      </w:r>
      <w:r w:rsidRPr="00DA4A7B">
        <w:rPr>
          <w:rFonts w:ascii="Calibri" w:hAnsi="Calibri" w:cs="Calibri"/>
          <w:color w:val="000000"/>
        </w:rPr>
        <w:t>Федеральным</w:t>
      </w:r>
      <w:r w:rsidRPr="00DA4A7B">
        <w:rPr>
          <w:rFonts w:ascii="Calibri" w:hAnsi="Calibri" w:cs="Calibri"/>
          <w:color w:val="000000"/>
          <w:spacing w:val="56"/>
        </w:rPr>
        <w:t xml:space="preserve"> </w:t>
      </w:r>
      <w:r w:rsidRPr="00DA4A7B">
        <w:rPr>
          <w:rFonts w:ascii="Calibri" w:hAnsi="Calibri" w:cs="Calibri"/>
          <w:color w:val="000000"/>
        </w:rPr>
        <w:t>законом</w:t>
      </w:r>
      <w:r w:rsidRPr="00DA4A7B">
        <w:rPr>
          <w:rFonts w:ascii="Calibri" w:hAnsi="Calibri" w:cs="Calibri"/>
          <w:color w:val="000000"/>
          <w:spacing w:val="56"/>
        </w:rPr>
        <w:t xml:space="preserve"> </w:t>
      </w:r>
      <w:r w:rsidRPr="00DA4A7B">
        <w:rPr>
          <w:rFonts w:ascii="Calibri" w:hAnsi="Calibri" w:cs="Calibri"/>
          <w:color w:val="000000"/>
        </w:rPr>
        <w:t>27</w:t>
      </w:r>
      <w:r w:rsidRPr="00DA4A7B">
        <w:rPr>
          <w:rFonts w:ascii="Calibri" w:hAnsi="Calibri" w:cs="Calibri"/>
          <w:color w:val="000000"/>
          <w:spacing w:val="54"/>
        </w:rPr>
        <w:t xml:space="preserve"> </w:t>
      </w:r>
      <w:r w:rsidRPr="00DA4A7B">
        <w:rPr>
          <w:rFonts w:ascii="Calibri" w:hAnsi="Calibri" w:cs="Calibri"/>
          <w:color w:val="000000"/>
        </w:rPr>
        <w:t>июля</w:t>
      </w:r>
      <w:r w:rsidRPr="00DA4A7B">
        <w:rPr>
          <w:rFonts w:ascii="Calibri" w:hAnsi="Calibri" w:cs="Calibri"/>
          <w:color w:val="000000"/>
          <w:spacing w:val="58"/>
        </w:rPr>
        <w:t xml:space="preserve"> </w:t>
      </w:r>
      <w:r w:rsidRPr="00DA4A7B">
        <w:rPr>
          <w:rFonts w:ascii="Calibri" w:hAnsi="Calibri" w:cs="Calibri"/>
          <w:color w:val="000000"/>
        </w:rPr>
        <w:t>2006</w:t>
      </w:r>
      <w:r w:rsidRPr="00DA4A7B">
        <w:rPr>
          <w:rFonts w:ascii="Calibri" w:hAnsi="Calibri" w:cs="Calibri"/>
          <w:color w:val="000000"/>
          <w:spacing w:val="57"/>
        </w:rPr>
        <w:t xml:space="preserve"> </w:t>
      </w:r>
      <w:r w:rsidRPr="00DA4A7B">
        <w:rPr>
          <w:rFonts w:ascii="Calibri" w:hAnsi="Calibri" w:cs="Calibri"/>
          <w:color w:val="000000"/>
        </w:rPr>
        <w:t>года</w:t>
      </w:r>
      <w:r w:rsidRPr="00DA4A7B">
        <w:rPr>
          <w:rFonts w:ascii="Calibri" w:hAnsi="Calibri" w:cs="Calibri"/>
          <w:color w:val="000000"/>
          <w:spacing w:val="57"/>
        </w:rPr>
        <w:t xml:space="preserve"> </w:t>
      </w:r>
      <w:r w:rsidRPr="00DA4A7B">
        <w:rPr>
          <w:rFonts w:ascii="Calibri" w:hAnsi="Calibri" w:cs="Calibri"/>
          <w:color w:val="000000"/>
        </w:rPr>
        <w:t>№</w:t>
      </w:r>
      <w:r w:rsidRPr="00DA4A7B">
        <w:rPr>
          <w:rFonts w:ascii="Calibri" w:hAnsi="Calibri" w:cs="Calibri"/>
          <w:color w:val="000000"/>
          <w:spacing w:val="55"/>
        </w:rPr>
        <w:t xml:space="preserve"> </w:t>
      </w:r>
      <w:r w:rsidRPr="00DA4A7B">
        <w:rPr>
          <w:rFonts w:ascii="Calibri" w:hAnsi="Calibri" w:cs="Calibri"/>
          <w:color w:val="000000"/>
        </w:rPr>
        <w:t>15243</w:t>
      </w:r>
      <w:r w:rsidRPr="00DA4A7B">
        <w:rPr>
          <w:rFonts w:ascii="Calibri" w:hAnsi="Calibri" w:cs="Calibri"/>
          <w:color w:val="000000"/>
          <w:spacing w:val="57"/>
        </w:rPr>
        <w:t xml:space="preserve"> </w:t>
      </w:r>
      <w:r w:rsidRPr="00DA4A7B">
        <w:rPr>
          <w:rFonts w:ascii="Calibri" w:hAnsi="Calibri" w:cs="Calibri"/>
          <w:color w:val="000000"/>
        </w:rPr>
        <w:t>«О</w:t>
      </w:r>
      <w:r w:rsidRPr="00DA4A7B">
        <w:rPr>
          <w:rFonts w:ascii="Calibri" w:hAnsi="Calibri" w:cs="Calibri"/>
          <w:color w:val="000000"/>
          <w:spacing w:val="57"/>
        </w:rPr>
        <w:t xml:space="preserve"> </w:t>
      </w:r>
      <w:r w:rsidRPr="00DA4A7B">
        <w:rPr>
          <w:rFonts w:ascii="Calibri" w:hAnsi="Calibri" w:cs="Calibri"/>
          <w:color w:val="000000"/>
        </w:rPr>
        <w:t>персональных</w:t>
      </w:r>
      <w:r w:rsidRPr="00DA4A7B">
        <w:rPr>
          <w:rFonts w:ascii="Calibri" w:hAnsi="Calibri" w:cs="Calibri"/>
          <w:color w:val="000000"/>
          <w:spacing w:val="57"/>
        </w:rPr>
        <w:t xml:space="preserve"> </w:t>
      </w:r>
      <w:r w:rsidRPr="00DA4A7B">
        <w:rPr>
          <w:rFonts w:ascii="Calibri" w:hAnsi="Calibri" w:cs="Calibri"/>
          <w:color w:val="000000"/>
        </w:rPr>
        <w:t>данных»,</w:t>
      </w:r>
      <w:r w:rsidRPr="00DA4A7B">
        <w:rPr>
          <w:rFonts w:ascii="Calibri" w:hAnsi="Calibri" w:cs="Calibri"/>
          <w:color w:val="000000"/>
          <w:spacing w:val="-1"/>
        </w:rPr>
        <w:t xml:space="preserve"> </w:t>
      </w:r>
      <w:r w:rsidRPr="00DA4A7B">
        <w:rPr>
          <w:rFonts w:ascii="Calibri" w:hAnsi="Calibri" w:cs="Calibri"/>
          <w:color w:val="000000"/>
        </w:rPr>
        <w:t>Федеральным</w:t>
      </w:r>
      <w:r w:rsidRPr="00DA4A7B">
        <w:rPr>
          <w:rFonts w:ascii="Calibri" w:hAnsi="Calibri" w:cs="Calibri"/>
          <w:color w:val="000000"/>
          <w:spacing w:val="6"/>
        </w:rPr>
        <w:t xml:space="preserve"> </w:t>
      </w:r>
      <w:r w:rsidRPr="00DA4A7B">
        <w:rPr>
          <w:rFonts w:ascii="Calibri" w:hAnsi="Calibri" w:cs="Calibri"/>
          <w:color w:val="000000"/>
        </w:rPr>
        <w:t>законом</w:t>
      </w:r>
      <w:r w:rsidRPr="00DA4A7B">
        <w:rPr>
          <w:rFonts w:ascii="Calibri" w:hAnsi="Calibri" w:cs="Calibri"/>
          <w:color w:val="000000"/>
          <w:spacing w:val="4"/>
        </w:rPr>
        <w:t xml:space="preserve"> </w:t>
      </w:r>
      <w:r w:rsidRPr="00DA4A7B">
        <w:rPr>
          <w:rFonts w:ascii="Calibri" w:hAnsi="Calibri" w:cs="Calibri"/>
          <w:color w:val="000000"/>
        </w:rPr>
        <w:t>от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18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июля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2006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г.</w:t>
      </w:r>
      <w:r w:rsidRPr="00DA4A7B">
        <w:rPr>
          <w:rFonts w:ascii="Calibri" w:hAnsi="Calibri" w:cs="Calibri"/>
          <w:color w:val="000000"/>
          <w:spacing w:val="10"/>
        </w:rPr>
        <w:t xml:space="preserve"> </w:t>
      </w:r>
      <w:r w:rsidRPr="00DA4A7B">
        <w:rPr>
          <w:rFonts w:ascii="Calibri" w:hAnsi="Calibri" w:cs="Calibri"/>
          <w:color w:val="000000"/>
        </w:rPr>
        <w:t>N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109-ФЗ</w:t>
      </w:r>
      <w:r w:rsidRPr="00DA4A7B">
        <w:rPr>
          <w:rFonts w:ascii="Calibri" w:hAnsi="Calibri" w:cs="Calibri"/>
          <w:color w:val="000000"/>
          <w:spacing w:val="10"/>
        </w:rPr>
        <w:t xml:space="preserve"> </w:t>
      </w:r>
      <w:r w:rsidRPr="00DA4A7B">
        <w:rPr>
          <w:rFonts w:ascii="Calibri" w:hAnsi="Calibri" w:cs="Calibri"/>
          <w:color w:val="000000"/>
        </w:rPr>
        <w:t>"О</w:t>
      </w:r>
      <w:r w:rsidRPr="00DA4A7B">
        <w:rPr>
          <w:rFonts w:ascii="Calibri" w:hAnsi="Calibri" w:cs="Calibri"/>
          <w:color w:val="000000"/>
          <w:spacing w:val="10"/>
        </w:rPr>
        <w:t xml:space="preserve"> </w:t>
      </w:r>
      <w:r w:rsidRPr="00DA4A7B">
        <w:rPr>
          <w:rFonts w:ascii="Calibri" w:hAnsi="Calibri" w:cs="Calibri"/>
          <w:color w:val="000000"/>
        </w:rPr>
        <w:t>миграционном</w:t>
      </w:r>
      <w:r w:rsidRPr="00DA4A7B">
        <w:rPr>
          <w:rFonts w:ascii="Calibri" w:hAnsi="Calibri" w:cs="Calibri"/>
          <w:color w:val="000000"/>
          <w:spacing w:val="7"/>
        </w:rPr>
        <w:t xml:space="preserve"> </w:t>
      </w:r>
      <w:r w:rsidRPr="00DA4A7B">
        <w:rPr>
          <w:rFonts w:ascii="Calibri" w:hAnsi="Calibri" w:cs="Calibri"/>
          <w:color w:val="000000"/>
        </w:rPr>
        <w:t>учете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иностранных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граждан</w:t>
      </w:r>
      <w:r w:rsidRPr="00DA4A7B">
        <w:rPr>
          <w:rFonts w:ascii="Calibri" w:hAnsi="Calibri" w:cs="Calibri"/>
          <w:color w:val="000000"/>
          <w:spacing w:val="9"/>
        </w:rPr>
        <w:t xml:space="preserve"> </w:t>
      </w:r>
      <w:r w:rsidRPr="00DA4A7B">
        <w:rPr>
          <w:rFonts w:ascii="Calibri" w:hAnsi="Calibri" w:cs="Calibri"/>
          <w:color w:val="000000"/>
        </w:rPr>
        <w:t>и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лиц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без гражданства</w:t>
      </w:r>
      <w:r w:rsidRPr="00DA4A7B">
        <w:rPr>
          <w:rFonts w:ascii="Calibri" w:hAnsi="Calibri" w:cs="Calibri"/>
          <w:color w:val="000000"/>
          <w:spacing w:val="67"/>
        </w:rPr>
        <w:t xml:space="preserve"> </w:t>
      </w:r>
      <w:r w:rsidRPr="00DA4A7B">
        <w:rPr>
          <w:rFonts w:ascii="Calibri" w:hAnsi="Calibri" w:cs="Calibri"/>
          <w:color w:val="000000"/>
        </w:rPr>
        <w:t>в</w:t>
      </w:r>
      <w:r w:rsidRPr="00DA4A7B">
        <w:rPr>
          <w:rFonts w:ascii="Calibri" w:hAnsi="Calibri" w:cs="Calibri"/>
          <w:color w:val="000000"/>
          <w:spacing w:val="64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</w:t>
      </w:r>
      <w:r w:rsidRPr="00DA4A7B">
        <w:rPr>
          <w:rFonts w:ascii="Calibri" w:hAnsi="Calibri" w:cs="Calibri"/>
          <w:color w:val="000000"/>
          <w:spacing w:val="66"/>
        </w:rPr>
        <w:t xml:space="preserve"> </w:t>
      </w:r>
      <w:r w:rsidRPr="00DA4A7B">
        <w:rPr>
          <w:rFonts w:ascii="Calibri" w:hAnsi="Calibri" w:cs="Calibri"/>
          <w:color w:val="000000"/>
        </w:rPr>
        <w:t>Федерации",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постановлением</w:t>
      </w:r>
      <w:r w:rsidRPr="00DA4A7B">
        <w:rPr>
          <w:rFonts w:ascii="Calibri" w:hAnsi="Calibri" w:cs="Calibri"/>
          <w:color w:val="000000"/>
          <w:spacing w:val="67"/>
        </w:rPr>
        <w:t xml:space="preserve"> </w:t>
      </w:r>
      <w:r w:rsidRPr="00DA4A7B">
        <w:rPr>
          <w:rFonts w:ascii="Calibri" w:hAnsi="Calibri" w:cs="Calibri"/>
          <w:color w:val="000000"/>
        </w:rPr>
        <w:t>Правительства</w:t>
      </w:r>
      <w:r w:rsidRPr="00DA4A7B">
        <w:rPr>
          <w:rFonts w:ascii="Calibri" w:hAnsi="Calibri" w:cs="Calibri"/>
          <w:color w:val="000000"/>
          <w:spacing w:val="64"/>
        </w:rPr>
        <w:t xml:space="preserve"> </w:t>
      </w:r>
      <w:r w:rsidRPr="00DA4A7B">
        <w:rPr>
          <w:rFonts w:ascii="Calibri" w:hAnsi="Calibri" w:cs="Calibri"/>
          <w:color w:val="000000"/>
        </w:rPr>
        <w:t>РФ</w:t>
      </w:r>
      <w:r w:rsidRPr="00DA4A7B">
        <w:rPr>
          <w:rFonts w:ascii="Calibri" w:hAnsi="Calibri" w:cs="Calibri"/>
          <w:color w:val="000000"/>
          <w:spacing w:val="63"/>
        </w:rPr>
        <w:t xml:space="preserve"> </w:t>
      </w:r>
      <w:r w:rsidRPr="00DA4A7B">
        <w:rPr>
          <w:rFonts w:ascii="Calibri" w:hAnsi="Calibri" w:cs="Calibri"/>
          <w:color w:val="000000"/>
        </w:rPr>
        <w:t>от</w:t>
      </w:r>
      <w:r w:rsidRPr="00DA4A7B">
        <w:rPr>
          <w:rFonts w:ascii="Calibri" w:hAnsi="Calibri" w:cs="Calibri"/>
          <w:color w:val="000000"/>
          <w:spacing w:val="65"/>
        </w:rPr>
        <w:t xml:space="preserve"> </w:t>
      </w:r>
      <w:r w:rsidRPr="00DA4A7B">
        <w:rPr>
          <w:rFonts w:ascii="Calibri" w:hAnsi="Calibri" w:cs="Calibri"/>
          <w:color w:val="000000"/>
        </w:rPr>
        <w:t>01.11.2012</w:t>
      </w:r>
      <w:r w:rsidRPr="00DA4A7B">
        <w:rPr>
          <w:rFonts w:ascii="Calibri" w:hAnsi="Calibri" w:cs="Calibri"/>
          <w:color w:val="000000"/>
          <w:spacing w:val="67"/>
        </w:rPr>
        <w:t xml:space="preserve"> </w:t>
      </w:r>
      <w:r w:rsidRPr="00DA4A7B">
        <w:rPr>
          <w:rFonts w:ascii="Calibri" w:hAnsi="Calibri" w:cs="Calibri"/>
          <w:color w:val="000000"/>
        </w:rPr>
        <w:t>№</w:t>
      </w:r>
      <w:r w:rsidRPr="00DA4A7B">
        <w:rPr>
          <w:rFonts w:ascii="Calibri" w:hAnsi="Calibri" w:cs="Calibri"/>
          <w:color w:val="000000"/>
          <w:spacing w:val="63"/>
        </w:rPr>
        <w:t xml:space="preserve"> </w:t>
      </w:r>
      <w:r w:rsidRPr="00DA4A7B">
        <w:rPr>
          <w:rFonts w:ascii="Calibri" w:hAnsi="Calibri" w:cs="Calibri"/>
          <w:color w:val="000000"/>
        </w:rPr>
        <w:t>1119</w:t>
      </w:r>
      <w:r w:rsidRPr="00DA4A7B">
        <w:rPr>
          <w:rFonts w:ascii="Calibri" w:hAnsi="Calibri" w:cs="Calibri"/>
          <w:color w:val="000000"/>
          <w:spacing w:val="66"/>
        </w:rPr>
        <w:t xml:space="preserve"> </w:t>
      </w:r>
      <w:r w:rsidRPr="00DA4A7B">
        <w:rPr>
          <w:rFonts w:ascii="Calibri" w:hAnsi="Calibri" w:cs="Calibri"/>
          <w:color w:val="000000"/>
        </w:rPr>
        <w:t>«Об</w:t>
      </w:r>
      <w:r w:rsidRPr="00DA4A7B">
        <w:rPr>
          <w:rFonts w:ascii="Calibri" w:hAnsi="Calibri" w:cs="Calibri"/>
          <w:color w:val="000000"/>
          <w:spacing w:val="-1"/>
        </w:rPr>
        <w:t xml:space="preserve"> </w:t>
      </w:r>
      <w:r w:rsidRPr="00DA4A7B">
        <w:rPr>
          <w:rFonts w:ascii="Calibri" w:hAnsi="Calibri" w:cs="Calibri"/>
          <w:color w:val="000000"/>
        </w:rPr>
        <w:t>утверждении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требований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к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защите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персональных</w:t>
      </w:r>
      <w:r w:rsidRPr="00DA4A7B">
        <w:rPr>
          <w:rFonts w:ascii="Calibri" w:hAnsi="Calibri" w:cs="Calibri"/>
          <w:color w:val="000000"/>
          <w:spacing w:val="34"/>
        </w:rPr>
        <w:t xml:space="preserve"> </w:t>
      </w:r>
      <w:r w:rsidRPr="00DA4A7B">
        <w:rPr>
          <w:rFonts w:ascii="Calibri" w:hAnsi="Calibri" w:cs="Calibri"/>
          <w:color w:val="000000"/>
        </w:rPr>
        <w:t>данных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при</w:t>
      </w:r>
      <w:r w:rsidRPr="00DA4A7B">
        <w:rPr>
          <w:rFonts w:ascii="Calibri" w:hAnsi="Calibri" w:cs="Calibri"/>
          <w:color w:val="000000"/>
          <w:spacing w:val="35"/>
        </w:rPr>
        <w:t xml:space="preserve"> </w:t>
      </w:r>
      <w:r w:rsidRPr="00DA4A7B">
        <w:rPr>
          <w:rFonts w:ascii="Calibri" w:hAnsi="Calibri" w:cs="Calibri"/>
          <w:color w:val="000000"/>
        </w:rPr>
        <w:t>их</w:t>
      </w:r>
      <w:r w:rsidRPr="00DA4A7B">
        <w:rPr>
          <w:rFonts w:ascii="Calibri" w:hAnsi="Calibri" w:cs="Calibri"/>
          <w:color w:val="000000"/>
          <w:spacing w:val="34"/>
        </w:rPr>
        <w:t xml:space="preserve"> </w:t>
      </w:r>
      <w:r w:rsidRPr="00DA4A7B">
        <w:rPr>
          <w:rFonts w:ascii="Calibri" w:hAnsi="Calibri" w:cs="Calibri"/>
          <w:color w:val="000000"/>
        </w:rPr>
        <w:t>обработке</w:t>
      </w:r>
      <w:r w:rsidRPr="00DA4A7B">
        <w:rPr>
          <w:rFonts w:ascii="Calibri" w:hAnsi="Calibri" w:cs="Calibri"/>
          <w:color w:val="000000"/>
          <w:spacing w:val="36"/>
        </w:rPr>
        <w:t xml:space="preserve"> </w:t>
      </w:r>
      <w:r w:rsidRPr="00DA4A7B">
        <w:rPr>
          <w:rFonts w:ascii="Calibri" w:hAnsi="Calibri" w:cs="Calibri"/>
          <w:color w:val="000000"/>
        </w:rPr>
        <w:t>в</w:t>
      </w:r>
      <w:r w:rsidRPr="00DA4A7B">
        <w:rPr>
          <w:rFonts w:ascii="Calibri" w:hAnsi="Calibri" w:cs="Calibri"/>
          <w:color w:val="000000"/>
          <w:spacing w:val="34"/>
        </w:rPr>
        <w:t xml:space="preserve"> </w:t>
      </w:r>
      <w:r w:rsidRPr="00DA4A7B">
        <w:rPr>
          <w:rFonts w:ascii="Calibri" w:hAnsi="Calibri" w:cs="Calibri"/>
          <w:color w:val="000000"/>
        </w:rPr>
        <w:t>информационных</w:t>
      </w:r>
      <w:r w:rsidRPr="00DA4A7B">
        <w:rPr>
          <w:rFonts w:ascii="Calibri" w:hAnsi="Calibri" w:cs="Calibri"/>
          <w:color w:val="000000"/>
          <w:spacing w:val="35"/>
        </w:rPr>
        <w:t xml:space="preserve"> </w:t>
      </w:r>
      <w:r w:rsidRPr="00DA4A7B">
        <w:rPr>
          <w:rFonts w:ascii="Calibri" w:hAnsi="Calibri" w:cs="Calibri"/>
          <w:color w:val="000000"/>
        </w:rPr>
        <w:t>системах персональных</w:t>
      </w:r>
      <w:r w:rsidRPr="00DA4A7B">
        <w:rPr>
          <w:rFonts w:ascii="Calibri" w:hAnsi="Calibri" w:cs="Calibri"/>
          <w:color w:val="000000"/>
          <w:spacing w:val="21"/>
        </w:rPr>
        <w:t xml:space="preserve"> </w:t>
      </w:r>
      <w:r w:rsidRPr="00DA4A7B">
        <w:rPr>
          <w:rFonts w:ascii="Calibri" w:hAnsi="Calibri" w:cs="Calibri"/>
          <w:color w:val="000000"/>
        </w:rPr>
        <w:t>данных»,</w:t>
      </w:r>
      <w:r w:rsidRPr="00DA4A7B">
        <w:rPr>
          <w:rFonts w:ascii="Calibri" w:hAnsi="Calibri" w:cs="Calibri"/>
          <w:color w:val="000000"/>
          <w:spacing w:val="20"/>
        </w:rPr>
        <w:t xml:space="preserve"> </w:t>
      </w:r>
      <w:r w:rsidRPr="00DA4A7B">
        <w:rPr>
          <w:rFonts w:ascii="Calibri" w:hAnsi="Calibri" w:cs="Calibri"/>
          <w:color w:val="000000"/>
        </w:rPr>
        <w:t>Постановлением</w:t>
      </w:r>
      <w:r w:rsidRPr="00DA4A7B">
        <w:rPr>
          <w:rFonts w:ascii="Calibri" w:hAnsi="Calibri" w:cs="Calibri"/>
          <w:color w:val="000000"/>
          <w:spacing w:val="21"/>
        </w:rPr>
        <w:t xml:space="preserve"> </w:t>
      </w:r>
      <w:r w:rsidRPr="00DA4A7B">
        <w:rPr>
          <w:rFonts w:ascii="Calibri" w:hAnsi="Calibri" w:cs="Calibri"/>
          <w:color w:val="000000"/>
        </w:rPr>
        <w:t>Правительства</w:t>
      </w:r>
      <w:r w:rsidRPr="00DA4A7B">
        <w:rPr>
          <w:rFonts w:ascii="Calibri" w:hAnsi="Calibri" w:cs="Calibri"/>
          <w:color w:val="000000"/>
          <w:spacing w:val="18"/>
        </w:rPr>
        <w:t xml:space="preserve"> </w:t>
      </w:r>
      <w:r w:rsidRPr="00DA4A7B">
        <w:rPr>
          <w:rFonts w:ascii="Calibri" w:hAnsi="Calibri" w:cs="Calibri"/>
          <w:color w:val="000000"/>
        </w:rPr>
        <w:t>РФ</w:t>
      </w:r>
      <w:r w:rsidRPr="00DA4A7B">
        <w:rPr>
          <w:rFonts w:ascii="Calibri" w:hAnsi="Calibri" w:cs="Calibri"/>
          <w:color w:val="000000"/>
          <w:spacing w:val="21"/>
        </w:rPr>
        <w:t xml:space="preserve"> </w:t>
      </w:r>
      <w:r w:rsidRPr="00DA4A7B">
        <w:rPr>
          <w:rFonts w:ascii="Calibri" w:hAnsi="Calibri" w:cs="Calibri"/>
          <w:color w:val="000000"/>
        </w:rPr>
        <w:t>от</w:t>
      </w:r>
      <w:r w:rsidRPr="00DA4A7B">
        <w:rPr>
          <w:rFonts w:ascii="Calibri" w:hAnsi="Calibri" w:cs="Calibri"/>
          <w:color w:val="000000"/>
          <w:spacing w:val="22"/>
        </w:rPr>
        <w:t xml:space="preserve"> </w:t>
      </w:r>
      <w:r w:rsidRPr="00DA4A7B">
        <w:rPr>
          <w:rFonts w:ascii="Calibri" w:hAnsi="Calibri" w:cs="Calibri"/>
          <w:color w:val="000000"/>
        </w:rPr>
        <w:t>18.11.2020</w:t>
      </w:r>
      <w:r w:rsidRPr="00DA4A7B">
        <w:rPr>
          <w:rFonts w:ascii="Calibri" w:hAnsi="Calibri" w:cs="Calibri"/>
          <w:color w:val="000000"/>
          <w:spacing w:val="22"/>
        </w:rPr>
        <w:t xml:space="preserve"> </w:t>
      </w:r>
      <w:r w:rsidRPr="00DA4A7B">
        <w:rPr>
          <w:rFonts w:ascii="Calibri" w:hAnsi="Calibri" w:cs="Calibri"/>
          <w:color w:val="000000"/>
        </w:rPr>
        <w:t>N</w:t>
      </w:r>
      <w:r w:rsidRPr="00DA4A7B">
        <w:rPr>
          <w:rFonts w:ascii="Calibri" w:hAnsi="Calibri" w:cs="Calibri"/>
          <w:color w:val="000000"/>
          <w:spacing w:val="21"/>
        </w:rPr>
        <w:t xml:space="preserve"> </w:t>
      </w:r>
      <w:r w:rsidRPr="00DA4A7B">
        <w:rPr>
          <w:rFonts w:ascii="Calibri" w:hAnsi="Calibri" w:cs="Calibri"/>
          <w:color w:val="000000"/>
        </w:rPr>
        <w:t>1853</w:t>
      </w:r>
      <w:r w:rsidRPr="00DA4A7B">
        <w:rPr>
          <w:rFonts w:ascii="Calibri" w:hAnsi="Calibri" w:cs="Calibri"/>
          <w:color w:val="000000"/>
          <w:spacing w:val="22"/>
        </w:rPr>
        <w:t xml:space="preserve"> </w:t>
      </w:r>
      <w:r w:rsidRPr="00DA4A7B">
        <w:rPr>
          <w:rFonts w:ascii="Calibri" w:hAnsi="Calibri" w:cs="Calibri"/>
          <w:color w:val="000000"/>
        </w:rPr>
        <w:t>"Об</w:t>
      </w:r>
      <w:r w:rsidRPr="00DA4A7B">
        <w:rPr>
          <w:rFonts w:ascii="Calibri" w:hAnsi="Calibri" w:cs="Calibri"/>
          <w:color w:val="000000"/>
          <w:spacing w:val="23"/>
        </w:rPr>
        <w:t xml:space="preserve"> </w:t>
      </w:r>
      <w:r w:rsidRPr="00DA4A7B">
        <w:rPr>
          <w:rFonts w:ascii="Calibri" w:hAnsi="Calibri" w:cs="Calibri"/>
          <w:color w:val="000000"/>
        </w:rPr>
        <w:t>утверждении</w:t>
      </w:r>
      <w:r w:rsidRPr="00DA4A7B">
        <w:rPr>
          <w:rFonts w:ascii="Calibri" w:hAnsi="Calibri" w:cs="Calibri"/>
          <w:color w:val="000000"/>
          <w:spacing w:val="20"/>
        </w:rPr>
        <w:t xml:space="preserve"> </w:t>
      </w:r>
      <w:r w:rsidRPr="00DA4A7B">
        <w:rPr>
          <w:rFonts w:ascii="Calibri" w:hAnsi="Calibri" w:cs="Calibri"/>
          <w:color w:val="000000"/>
        </w:rPr>
        <w:t>Правил предоставления</w:t>
      </w:r>
      <w:r w:rsidRPr="00DA4A7B">
        <w:rPr>
          <w:rFonts w:ascii="Calibri" w:hAnsi="Calibri" w:cs="Calibri"/>
          <w:color w:val="000000"/>
          <w:spacing w:val="-10"/>
        </w:rPr>
        <w:t xml:space="preserve"> </w:t>
      </w:r>
      <w:r w:rsidRPr="00DA4A7B">
        <w:rPr>
          <w:rFonts w:ascii="Calibri" w:hAnsi="Calibri" w:cs="Calibri"/>
          <w:color w:val="000000"/>
        </w:rPr>
        <w:t>гостиничных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услуг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в</w:t>
      </w:r>
      <w:r w:rsidRPr="00DA4A7B">
        <w:rPr>
          <w:rFonts w:ascii="Calibri" w:hAnsi="Calibri" w:cs="Calibri"/>
          <w:color w:val="000000"/>
          <w:spacing w:val="-12"/>
        </w:rPr>
        <w:t xml:space="preserve"> </w:t>
      </w:r>
      <w:r w:rsidRPr="00DA4A7B">
        <w:rPr>
          <w:rFonts w:ascii="Calibri" w:hAnsi="Calibri" w:cs="Calibri"/>
          <w:color w:val="000000"/>
        </w:rPr>
        <w:t>Российской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Федерации",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иными</w:t>
      </w:r>
      <w:r w:rsidRPr="00DA4A7B">
        <w:rPr>
          <w:rFonts w:ascii="Calibri" w:hAnsi="Calibri" w:cs="Calibri"/>
          <w:color w:val="000000"/>
          <w:spacing w:val="-10"/>
        </w:rPr>
        <w:t xml:space="preserve"> </w:t>
      </w:r>
      <w:r w:rsidRPr="00DA4A7B">
        <w:rPr>
          <w:rFonts w:ascii="Calibri" w:hAnsi="Calibri" w:cs="Calibri"/>
          <w:color w:val="000000"/>
        </w:rPr>
        <w:t>федеральными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законами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и</w:t>
      </w:r>
      <w:r w:rsidRPr="00DA4A7B">
        <w:rPr>
          <w:rFonts w:ascii="Calibri" w:hAnsi="Calibri" w:cs="Calibri"/>
          <w:color w:val="000000"/>
          <w:spacing w:val="-9"/>
        </w:rPr>
        <w:t xml:space="preserve"> </w:t>
      </w:r>
      <w:r w:rsidRPr="00DA4A7B">
        <w:rPr>
          <w:rFonts w:ascii="Calibri" w:hAnsi="Calibri" w:cs="Calibri"/>
          <w:color w:val="000000"/>
        </w:rPr>
        <w:t>нормативно- правовыми</w:t>
      </w:r>
      <w:r w:rsidRPr="00DA4A7B">
        <w:rPr>
          <w:rFonts w:ascii="Calibri" w:hAnsi="Calibri" w:cs="Calibri"/>
          <w:color w:val="000000"/>
          <w:spacing w:val="-3"/>
        </w:rPr>
        <w:t xml:space="preserve"> </w:t>
      </w:r>
      <w:r w:rsidRPr="00DA4A7B">
        <w:rPr>
          <w:rFonts w:ascii="Calibri" w:hAnsi="Calibri" w:cs="Calibri"/>
          <w:color w:val="000000"/>
        </w:rPr>
        <w:t>актами.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482"/>
        </w:tabs>
        <w:kinsoku w:val="0"/>
        <w:overflowPunct w:val="0"/>
        <w:autoSpaceDE w:val="0"/>
        <w:autoSpaceDN w:val="0"/>
        <w:adjustRightInd w:val="0"/>
        <w:spacing w:before="158" w:after="0" w:line="256" w:lineRule="auto"/>
        <w:ind w:left="107" w:right="108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разработана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учетом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требований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Конституции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Российской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Федерации,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законодательных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иных нормативных правовых актов Российской Федерации в области персональных данных.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165" w:after="0"/>
        <w:ind w:left="107" w:right="112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действует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отношении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всех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которые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обрабатывает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и распространяется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отношения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области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возникших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у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как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до, так и после утверждения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настоящей Политики.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1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разработана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защиты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прав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свобод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персональных 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(далее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—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),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том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числе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защиты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прав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на неприкосновенность частной жизни,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личную и семейную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тайну.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Положения Политики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служат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основой для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разработки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локальных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нормативных актов, регламентирующих у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вопросы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работников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других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субъектов персональных данных.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578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Использование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Сайта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сервисов,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которые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принимают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из</w:t>
      </w:r>
      <w:r w:rsidRPr="00DA4A7B">
        <w:rPr>
          <w:rFonts w:ascii="Calibri" w:hAnsi="Calibri" w:cs="Calibri"/>
          <w:spacing w:val="80"/>
        </w:rPr>
        <w:t xml:space="preserve">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означает выражение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1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тем,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что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собирать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обрабатывать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из</w:t>
      </w:r>
      <w:r w:rsidRPr="00DA4A7B">
        <w:rPr>
          <w:rFonts w:ascii="Calibri" w:hAnsi="Calibri" w:cs="Calibri"/>
          <w:spacing w:val="13"/>
        </w:rPr>
        <w:t xml:space="preserve">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в целях улучшения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Сайта, его содержания, его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функциональных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возможностей. Отключение и/или блокировка Субъектом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опции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веб-браузера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приему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из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cookies</w:t>
      </w:r>
      <w:proofErr w:type="spellEnd"/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означает,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что использование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Сайта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ограничено,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частности,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некоторых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его функций.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не проверяет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достоверность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предоставляемых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субъектом персональных данных.</w:t>
      </w:r>
    </w:p>
    <w:p w:rsidR="00DA4A7B" w:rsidRPr="00DA4A7B" w:rsidRDefault="00DA4A7B" w:rsidP="00DA4A7B">
      <w:pPr>
        <w:numPr>
          <w:ilvl w:val="1"/>
          <w:numId w:val="18"/>
        </w:numPr>
        <w:tabs>
          <w:tab w:val="left" w:pos="499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Во исполнение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требований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ч. 2 ст. 18.1 Закона 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 данных настоящая Политика публикуется 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свободном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доступе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информационно-телекоммуникационной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Интернет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сайте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 xml:space="preserve">Оператора </w:t>
      </w:r>
      <w:hyperlink r:id="rId8" w:history="1">
        <w:r w:rsidRPr="00DA4A7B">
          <w:rPr>
            <w:rStyle w:val="a3"/>
            <w:rFonts w:ascii="Calibri" w:hAnsi="Calibri" w:cs="Calibri"/>
          </w:rPr>
          <w:t>https://po-lukomorye.ru</w:t>
        </w:r>
      </w:hyperlink>
      <w:r w:rsidRPr="00DA4A7B">
        <w:rPr>
          <w:rFonts w:ascii="Calibri" w:hAnsi="Calibri" w:cs="Calibri"/>
        </w:rPr>
        <w:t xml:space="preserve"> (далее по тексту —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Сайт).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7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2. Основные понятия, используемые в настоящей Политике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Для целей настоящей Политики применяются следующие термины и определения: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7"/>
        <w:jc w:val="both"/>
        <w:rPr>
          <w:rFonts w:ascii="Calibri" w:hAnsi="Calibri" w:cs="Calibri"/>
        </w:rPr>
        <w:sectPr w:rsidR="00DA4A7B" w:rsidRPr="00DA4A7B" w:rsidSect="00DA4A7B">
          <w:footerReference w:type="default" r:id="rId9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Блокирование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временное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прекращение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(за исключением случаев, если обработка необходима для уточнения персональных данных);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Информационная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система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совокупность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содержащихся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базах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 данных и обеспечивающих их обработку информационных технологий и технических средств;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клиента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сотрудника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любое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действие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(операция)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совокупность действий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(операций),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совершаемых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автоматизации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таких средств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персональными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данными,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включая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сбор,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запись,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систематизацию,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накопление,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хранение,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уточнение (обновление,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изменение),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извлечение,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использование,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передачу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(распространение,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предоставление,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доступ), обезличивание, блокирование,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удаление,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уничтожение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 клиента или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сотрудника;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Обезличивание</w:t>
      </w:r>
      <w:r w:rsidRPr="00DA4A7B">
        <w:rPr>
          <w:rFonts w:ascii="Calibri" w:hAnsi="Calibri" w:cs="Calibri"/>
          <w:spacing w:val="7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71"/>
        </w:rPr>
        <w:t xml:space="preserve"> </w:t>
      </w:r>
      <w:r w:rsidRPr="00DA4A7B">
        <w:rPr>
          <w:rFonts w:ascii="Calibri" w:hAnsi="Calibri" w:cs="Calibri"/>
        </w:rPr>
        <w:t>действия,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результате</w:t>
      </w:r>
      <w:r w:rsidRPr="00DA4A7B">
        <w:rPr>
          <w:rFonts w:ascii="Calibri" w:hAnsi="Calibri" w:cs="Calibri"/>
          <w:spacing w:val="71"/>
        </w:rPr>
        <w:t xml:space="preserve"> </w:t>
      </w:r>
      <w:r w:rsidRPr="00DA4A7B">
        <w:rPr>
          <w:rFonts w:ascii="Calibri" w:hAnsi="Calibri" w:cs="Calibri"/>
        </w:rPr>
        <w:t>которых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становится</w:t>
      </w:r>
      <w:r w:rsidRPr="00DA4A7B">
        <w:rPr>
          <w:rFonts w:ascii="Calibri" w:hAnsi="Calibri" w:cs="Calibri"/>
          <w:spacing w:val="71"/>
        </w:rPr>
        <w:t xml:space="preserve"> </w:t>
      </w:r>
      <w:r w:rsidRPr="00DA4A7B">
        <w:rPr>
          <w:rFonts w:ascii="Calibri" w:hAnsi="Calibri" w:cs="Calibri"/>
        </w:rPr>
        <w:t>невозможным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 xml:space="preserve">без </w:t>
      </w:r>
      <w:proofErr w:type="gramStart"/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70"/>
        </w:rPr>
        <w:t xml:space="preserve">  </w:t>
      </w:r>
      <w:r w:rsidRPr="00DA4A7B">
        <w:rPr>
          <w:rFonts w:ascii="Calibri" w:hAnsi="Calibri" w:cs="Calibri"/>
        </w:rPr>
        <w:t>дополнительной</w:t>
      </w:r>
      <w:proofErr w:type="gramEnd"/>
      <w:r w:rsidRPr="00DA4A7B">
        <w:rPr>
          <w:rFonts w:ascii="Calibri" w:hAnsi="Calibri" w:cs="Calibri"/>
          <w:spacing w:val="69"/>
        </w:rPr>
        <w:t xml:space="preserve">  </w:t>
      </w:r>
      <w:r w:rsidRPr="00DA4A7B">
        <w:rPr>
          <w:rFonts w:ascii="Calibri" w:hAnsi="Calibri" w:cs="Calibri"/>
        </w:rPr>
        <w:t>информации</w:t>
      </w:r>
      <w:r w:rsidRPr="00DA4A7B">
        <w:rPr>
          <w:rFonts w:ascii="Calibri" w:hAnsi="Calibri" w:cs="Calibri"/>
          <w:spacing w:val="69"/>
        </w:rPr>
        <w:t xml:space="preserve">  </w:t>
      </w:r>
      <w:r w:rsidRPr="00DA4A7B">
        <w:rPr>
          <w:rFonts w:ascii="Calibri" w:hAnsi="Calibri" w:cs="Calibri"/>
        </w:rPr>
        <w:t>определить</w:t>
      </w:r>
      <w:r w:rsidRPr="00DA4A7B">
        <w:rPr>
          <w:rFonts w:ascii="Calibri" w:hAnsi="Calibri" w:cs="Calibri"/>
          <w:spacing w:val="69"/>
        </w:rPr>
        <w:t xml:space="preserve">  </w:t>
      </w:r>
      <w:r w:rsidRPr="00DA4A7B">
        <w:rPr>
          <w:rFonts w:ascii="Calibri" w:hAnsi="Calibri" w:cs="Calibri"/>
        </w:rPr>
        <w:t>принадлежность</w:t>
      </w:r>
      <w:r w:rsidRPr="00DA4A7B">
        <w:rPr>
          <w:rFonts w:ascii="Calibri" w:hAnsi="Calibri" w:cs="Calibri"/>
          <w:spacing w:val="70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9"/>
        </w:rPr>
        <w:t xml:space="preserve">  </w:t>
      </w:r>
      <w:r w:rsidRPr="00DA4A7B">
        <w:rPr>
          <w:rFonts w:ascii="Calibri" w:hAnsi="Calibri" w:cs="Calibri"/>
        </w:rPr>
        <w:t>данных конкретному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субъекту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(оператор)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государственный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орган,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муниципальный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орган,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 xml:space="preserve">юридическое </w:t>
      </w:r>
      <w:proofErr w:type="gramStart"/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физическое</w:t>
      </w:r>
      <w:proofErr w:type="gramEnd"/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лицо,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самостоятельно</w:t>
      </w:r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совместно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другими</w:t>
      </w:r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лицами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организующие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(или) осуществляющие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определяющие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персональных данных,</w:t>
      </w:r>
      <w:r w:rsidRPr="00DA4A7B">
        <w:rPr>
          <w:rFonts w:ascii="Calibri" w:hAnsi="Calibri" w:cs="Calibri"/>
          <w:spacing w:val="66"/>
          <w:w w:val="150"/>
        </w:rPr>
        <w:t xml:space="preserve"> </w:t>
      </w:r>
      <w:r w:rsidRPr="00DA4A7B">
        <w:rPr>
          <w:rFonts w:ascii="Calibri" w:hAnsi="Calibri" w:cs="Calibri"/>
        </w:rPr>
        <w:t>состав</w:t>
      </w:r>
      <w:r w:rsidRPr="00DA4A7B">
        <w:rPr>
          <w:rFonts w:ascii="Calibri" w:hAnsi="Calibri" w:cs="Calibri"/>
          <w:spacing w:val="65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5"/>
          <w:w w:val="15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66"/>
          <w:w w:val="150"/>
        </w:rPr>
        <w:t xml:space="preserve"> </w:t>
      </w:r>
      <w:r w:rsidRPr="00DA4A7B">
        <w:rPr>
          <w:rFonts w:ascii="Calibri" w:hAnsi="Calibri" w:cs="Calibri"/>
        </w:rPr>
        <w:t>подлежащих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обработке,</w:t>
      </w:r>
      <w:r w:rsidRPr="00DA4A7B">
        <w:rPr>
          <w:rFonts w:ascii="Calibri" w:hAnsi="Calibri" w:cs="Calibri"/>
          <w:spacing w:val="66"/>
          <w:w w:val="150"/>
        </w:rPr>
        <w:t xml:space="preserve"> </w:t>
      </w:r>
      <w:r w:rsidRPr="00DA4A7B">
        <w:rPr>
          <w:rFonts w:ascii="Calibri" w:hAnsi="Calibri" w:cs="Calibri"/>
        </w:rPr>
        <w:t>действия</w:t>
      </w:r>
      <w:r w:rsidRPr="00DA4A7B">
        <w:rPr>
          <w:rFonts w:ascii="Calibri" w:hAnsi="Calibri" w:cs="Calibri"/>
          <w:spacing w:val="66"/>
          <w:w w:val="150"/>
        </w:rPr>
        <w:t xml:space="preserve"> </w:t>
      </w:r>
      <w:r w:rsidRPr="00DA4A7B">
        <w:rPr>
          <w:rFonts w:ascii="Calibri" w:hAnsi="Calibri" w:cs="Calibri"/>
        </w:rPr>
        <w:t>(операции),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совершаемые</w:t>
      </w:r>
      <w:r w:rsidRPr="00DA4A7B">
        <w:rPr>
          <w:rFonts w:ascii="Calibri" w:hAnsi="Calibri" w:cs="Calibri"/>
          <w:spacing w:val="66"/>
          <w:w w:val="150"/>
        </w:rPr>
        <w:t xml:space="preserve"> </w:t>
      </w:r>
      <w:r w:rsidRPr="00DA4A7B">
        <w:rPr>
          <w:rFonts w:ascii="Calibri" w:hAnsi="Calibri" w:cs="Calibri"/>
        </w:rPr>
        <w:t>с персональными данными;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7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Партнер Оператора персональных данных (далее – Партнер/Партнер Оператора) в соответствии с договором о сотрудничестве, заключенным меду Партнером и Оператором;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Персональные данные (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)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 w:line="256" w:lineRule="auto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Пользователь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(Субъект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)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посетитель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сайта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просматривающий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содержание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Сайта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и/или использующий функционал Сайта Оператора в собственных интересах;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разрешенные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распространения –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персональные данные,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неограниченного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круга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лиц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к которым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предоставлен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путем дачи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разрешенных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для распространения в порядке, предусмотренном Федеральным законом 27.07 2006 № 15243 «О персональных данных»;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Предоставление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действия,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направленные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раскрытие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данных определенному лицу или определенному кругу лиц;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1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Распространение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действия,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направленные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раскрытие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 неопределенному кругу лиц;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Сайт Оператора – интернет- сайт Оператора, расположенный по адресу </w:t>
      </w:r>
      <w:r w:rsidR="00CB6040" w:rsidRPr="00CB6040">
        <w:rPr>
          <w:rFonts w:ascii="Calibri" w:hAnsi="Calibri" w:cs="Calibri"/>
        </w:rPr>
        <w:t>https://po-lukomorye.ru</w:t>
      </w:r>
      <w:r w:rsidRPr="00DA4A7B">
        <w:rPr>
          <w:rFonts w:ascii="Calibri" w:hAnsi="Calibri" w:cs="Calibri"/>
        </w:rPr>
        <w:t>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персональных данных (субъект</w:t>
      </w:r>
      <w:r w:rsidRPr="00DA4A7B">
        <w:rPr>
          <w:rFonts w:ascii="Calibri" w:hAnsi="Calibri" w:cs="Calibri"/>
          <w:spacing w:val="2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)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физическое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лицо, которое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прямо или косвенно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определено, или определяемо с помощью 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6"/>
        <w:jc w:val="both"/>
        <w:rPr>
          <w:rFonts w:ascii="Calibri" w:hAnsi="Calibri" w:cs="Calibri"/>
        </w:rPr>
      </w:pPr>
      <w:proofErr w:type="spellStart"/>
      <w:r w:rsidRPr="00DA4A7B">
        <w:rPr>
          <w:rFonts w:ascii="Calibri" w:hAnsi="Calibri" w:cs="Calibri"/>
        </w:rPr>
        <w:t>Сооkiе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небольшой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фрагмент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отправленный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веб-сервисом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хранимый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устройстве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 xml:space="preserve">субъекта персональных данных. Файл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</w:rPr>
        <w:t xml:space="preserve"> помогает Сайту узнать устройство при следующем посещении. Эту задачу могут также выполнять веб-маяки или другие подобные файлы;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6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IР-адрес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уникальный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сетевой адрес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узла в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компьютерной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сети,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через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который субъект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данных получает доступ к Сайту;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Уничтожение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– действия, в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результате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которых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становится невозможным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восстановить содержание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информационной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системе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(или)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результате которых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уничтожаются материальные носители персональных 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обязан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опубликовать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образом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обеспечить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неограниченный доступ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к настоящей Политике обработки персональных данных в соответствии с ч. 2 ст. 18.1, ФЗ-152.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17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Перечень нормативных документов – основание обработки персональных данных</w:t>
      </w:r>
    </w:p>
    <w:p w:rsidR="00DA4A7B" w:rsidRPr="00DA4A7B" w:rsidRDefault="00DA4A7B" w:rsidP="00DA4A7B">
      <w:pPr>
        <w:numPr>
          <w:ilvl w:val="1"/>
          <w:numId w:val="17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06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основе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федеральных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законов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нормативно-правовых актов: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400" w:lineRule="auto"/>
        <w:ind w:left="107" w:right="6187"/>
        <w:rPr>
          <w:rFonts w:ascii="Calibri" w:hAnsi="Calibri" w:cs="Calibri"/>
        </w:rPr>
      </w:pPr>
      <w:r w:rsidRPr="00DA4A7B">
        <w:rPr>
          <w:rFonts w:ascii="Calibri" w:hAnsi="Calibri" w:cs="Calibri"/>
        </w:rPr>
        <w:t>Конституция Российской Федерации; Трудовой кодекс Российской Федерации; Гражданский кодекс Российской Федерации; Налоговый кодекс Российской Федерации,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Федеральный закон от 27 июля 2006 г. № 152-ФЗ «О персональных данных»;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1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Федеральный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закон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27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июля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2006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г.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149-</w:t>
      </w:r>
      <w:proofErr w:type="gramStart"/>
      <w:r w:rsidRPr="00DA4A7B">
        <w:rPr>
          <w:rFonts w:ascii="Calibri" w:hAnsi="Calibri" w:cs="Calibri"/>
        </w:rPr>
        <w:t>ФЗ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”Об</w:t>
      </w:r>
      <w:proofErr w:type="gramEnd"/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информации,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информационных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технологиях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защите информации»;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Федеральный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закон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18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июля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2006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г.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N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109-ФЗ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"О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миграционном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учете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иностранных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граждан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лиц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без гражданства в Российской Федерации"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 w:line="256" w:lineRule="auto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Постановление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Правительства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18.11.2020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N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1853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"Об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утверждении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Правил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предоставления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гостиничных услуг в Российской Федерации"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/>
        <w:ind w:left="107" w:right="104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постановление Правительства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01.11.2012 №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1119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«Об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утверждении требований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 данных при их обработке в информационных системах персональных данных»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нормативные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правовые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акты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Российской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Федерации,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нормативные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документы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уполномоченных органов государственной власти.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Правовым основанием обработки персональных данных также являются: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нормативные документы Оператора, изданные для обеспечения их выполнения;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/>
        <w:ind w:left="107" w:right="111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согласие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(в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случаях,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прямо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предусмотренных законодательством Российской Федерации).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16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Субъекты персональных данных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субъектам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которых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Оператором,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 соответствии с настоящей Политикой, относятся:</w:t>
      </w:r>
    </w:p>
    <w:p w:rsidR="00DA4A7B" w:rsidRPr="00DA4A7B" w:rsidRDefault="00DA4A7B" w:rsidP="00DA4A7B">
      <w:pPr>
        <w:numPr>
          <w:ilvl w:val="1"/>
          <w:numId w:val="16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385"/>
        <w:rPr>
          <w:rFonts w:ascii="Calibri" w:hAnsi="Calibri" w:cs="Calibri"/>
        </w:rPr>
      </w:pPr>
      <w:r w:rsidRPr="00DA4A7B">
        <w:rPr>
          <w:rFonts w:ascii="Calibri" w:hAnsi="Calibri" w:cs="Calibri"/>
        </w:rPr>
        <w:t>Работники Оператора, родственники работников Оператора, уволенные работники Оператора;</w:t>
      </w:r>
    </w:p>
    <w:p w:rsidR="00DA4A7B" w:rsidRPr="00DA4A7B" w:rsidRDefault="00DA4A7B" w:rsidP="00DA4A7B">
      <w:pPr>
        <w:numPr>
          <w:ilvl w:val="1"/>
          <w:numId w:val="16"/>
        </w:numPr>
        <w:tabs>
          <w:tab w:val="left" w:pos="603"/>
        </w:tabs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107" w:right="103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>Клиенты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контрагенты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представители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контрагентов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законные представители, выгодоприобретатели по договорам;</w:t>
      </w:r>
    </w:p>
    <w:p w:rsidR="00DA4A7B" w:rsidRPr="00DA4A7B" w:rsidRDefault="00DA4A7B" w:rsidP="00DA4A7B">
      <w:pPr>
        <w:numPr>
          <w:ilvl w:val="1"/>
          <w:numId w:val="16"/>
        </w:numPr>
        <w:tabs>
          <w:tab w:val="left" w:pos="603"/>
        </w:tabs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107" w:right="103" w:firstLine="0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numPr>
          <w:ilvl w:val="1"/>
          <w:numId w:val="15"/>
        </w:numPr>
        <w:tabs>
          <w:tab w:val="left" w:pos="495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ind w:hanging="388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Посетители сайта Оператора.</w:t>
      </w:r>
    </w:p>
    <w:p w:rsidR="00DA4A7B" w:rsidRPr="00DA4A7B" w:rsidRDefault="00DA4A7B" w:rsidP="00DA4A7B">
      <w:pPr>
        <w:numPr>
          <w:ilvl w:val="1"/>
          <w:numId w:val="15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493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Соискатели на вакантные должности Оператора</w:t>
      </w:r>
    </w:p>
    <w:p w:rsidR="00DA4A7B" w:rsidRPr="00DA4A7B" w:rsidRDefault="00DA4A7B" w:rsidP="00DA4A7B">
      <w:pPr>
        <w:numPr>
          <w:ilvl w:val="1"/>
          <w:numId w:val="15"/>
        </w:numPr>
        <w:tabs>
          <w:tab w:val="left" w:pos="516"/>
        </w:tabs>
        <w:kinsoku w:val="0"/>
        <w:overflowPunct w:val="0"/>
        <w:autoSpaceDE w:val="0"/>
        <w:autoSpaceDN w:val="0"/>
        <w:adjustRightInd w:val="0"/>
        <w:spacing w:before="183" w:after="0" w:line="256" w:lineRule="auto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Студенты-практиканты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прохождения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ознакомительной,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производственной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или преддипломной практики на основании договора с учебным заведением</w:t>
      </w:r>
    </w:p>
    <w:p w:rsidR="00DA4A7B" w:rsidRPr="00DA4A7B" w:rsidRDefault="00DA4A7B" w:rsidP="00DA4A7B">
      <w:pPr>
        <w:numPr>
          <w:ilvl w:val="1"/>
          <w:numId w:val="15"/>
        </w:numPr>
        <w:tabs>
          <w:tab w:val="left" w:pos="578"/>
        </w:tabs>
        <w:kinsoku w:val="0"/>
        <w:overflowPunct w:val="0"/>
        <w:autoSpaceDE w:val="0"/>
        <w:autoSpaceDN w:val="0"/>
        <w:adjustRightInd w:val="0"/>
        <w:spacing w:before="164" w:after="0"/>
        <w:ind w:left="107" w:right="106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Посетители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территории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(работники,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соискатели,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родственники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работников,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 xml:space="preserve">уволенные </w:t>
      </w:r>
      <w:proofErr w:type="gramStart"/>
      <w:r w:rsidRPr="00DA4A7B">
        <w:rPr>
          <w:rFonts w:ascii="Calibri" w:hAnsi="Calibri" w:cs="Calibri"/>
        </w:rPr>
        <w:t>работники,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контрагенты</w:t>
      </w:r>
      <w:proofErr w:type="gram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представители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контрагентов,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студенты,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клиенты,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законные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представители, выгодоприобретатели по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договорам) – 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целью обеспечения пропускного режима</w:t>
      </w:r>
    </w:p>
    <w:p w:rsidR="00DA4A7B" w:rsidRPr="00DA4A7B" w:rsidRDefault="00DA4A7B" w:rsidP="00DA4A7B">
      <w:pPr>
        <w:numPr>
          <w:ilvl w:val="1"/>
          <w:numId w:val="15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6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Работники,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соискатели,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родственники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работников,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уволенные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работники,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контрагенты,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представители контрагентов,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студенты,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клиенты,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законные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представители,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выгодоприобретатели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договорам,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посетители сайта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судебных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актов,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актов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других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органов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должностных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лиц,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подлежащих исполнению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исполнительном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производстве;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связи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участием лица в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судопроизводстве.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Содержание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объем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обрабатываемых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соответствовать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обработки, предусмотренным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разделе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6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Политики.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Обрабатываемые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быть избыточными по отношению к заявленным целям их обработки.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14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22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Перечень действий с персональными данными и принципы обработки персональных данных</w:t>
      </w:r>
    </w:p>
    <w:p w:rsidR="00DA4A7B" w:rsidRPr="00DA4A7B" w:rsidRDefault="00DA4A7B" w:rsidP="00DA4A7B">
      <w:pPr>
        <w:numPr>
          <w:ilvl w:val="1"/>
          <w:numId w:val="14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будет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осуществлять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действия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: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сбор,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запись, систематизация,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накопление,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хранение,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уточнение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(обновление,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изменение),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извлечение,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использование, передача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(предоставление,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доступ),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обезличивание,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блокирование,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удаление,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уничтожение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персональных данных.</w:t>
      </w:r>
    </w:p>
    <w:p w:rsidR="00DA4A7B" w:rsidRPr="00DA4A7B" w:rsidRDefault="00DA4A7B" w:rsidP="00DA4A7B">
      <w:pPr>
        <w:numPr>
          <w:ilvl w:val="1"/>
          <w:numId w:val="14"/>
        </w:numPr>
        <w:tabs>
          <w:tab w:val="left" w:pos="495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494" w:hanging="388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Принципы обработки персональных данных: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hanging="553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 персональных данных должна осуществляться на законной и справедливой основе;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787"/>
        </w:tabs>
        <w:kinsoku w:val="0"/>
        <w:overflowPunct w:val="0"/>
        <w:autoSpaceDE w:val="0"/>
        <w:autoSpaceDN w:val="0"/>
        <w:adjustRightInd w:val="0"/>
        <w:spacing w:before="183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должна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ограничиваться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достижением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конкретных,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заранее определенных и законных целей. Не допускается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 данных, не совместимая с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целями сбора персональных данных;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57" w:after="0"/>
        <w:ind w:left="107" w:right="112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допускается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объединение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баз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содержащих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которых осуществляется в целях, не совместимых между собой;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162" w:after="0" w:line="240" w:lineRule="auto"/>
        <w:ind w:hanging="553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обработке подлежат только те персональные данные, которые отвечают целям их обработки;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11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содержание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объем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обрабатываемых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соответствовать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заявленным целям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обработки.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Обрабатываемые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избыточными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отношению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к заявленным целям их обработки;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58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обеспечены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точность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58"/>
        </w:rPr>
        <w:t xml:space="preserve"> </w:t>
      </w:r>
      <w:r w:rsidRPr="00DA4A7B">
        <w:rPr>
          <w:rFonts w:ascii="Calibri" w:hAnsi="Calibri" w:cs="Calibri"/>
        </w:rPr>
        <w:t>достаточность,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в необходимых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случаях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актуальность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сведений,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предоставляемых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по отношению к целям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обработки;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хранение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должно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осуществляться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форме,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позволяющей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определить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субъекта персональных данных, не дольше, чем этого требуют цели обработки персональных данных.</w:t>
      </w:r>
    </w:p>
    <w:p w:rsidR="00DA4A7B" w:rsidRPr="00DA4A7B" w:rsidRDefault="00DA4A7B" w:rsidP="00DA4A7B">
      <w:pPr>
        <w:numPr>
          <w:ilvl w:val="2"/>
          <w:numId w:val="14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numPr>
          <w:ilvl w:val="0"/>
          <w:numId w:val="13"/>
        </w:num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before="181" w:after="0"/>
        <w:ind w:left="107" w:right="115" w:firstLine="0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lastRenderedPageBreak/>
        <w:t>Цели,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условия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и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порядок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обработки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персональных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данных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и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соответствующие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им</w:t>
      </w:r>
      <w:r w:rsidRPr="00DA4A7B">
        <w:rPr>
          <w:rFonts w:ascii="Calibri" w:hAnsi="Calibri" w:cs="Calibri"/>
          <w:b/>
          <w:bCs/>
          <w:spacing w:val="80"/>
          <w:w w:val="150"/>
        </w:rPr>
        <w:t xml:space="preserve"> </w:t>
      </w:r>
      <w:r w:rsidRPr="00DA4A7B">
        <w:rPr>
          <w:rFonts w:ascii="Calibri" w:hAnsi="Calibri" w:cs="Calibri"/>
          <w:b/>
          <w:bCs/>
        </w:rPr>
        <w:t>перечни обрабатываемых персональных</w:t>
      </w:r>
      <w:r w:rsidRPr="00DA4A7B">
        <w:rPr>
          <w:rFonts w:ascii="Calibri" w:hAnsi="Calibri" w:cs="Calibri"/>
          <w:b/>
          <w:bCs/>
          <w:spacing w:val="-1"/>
        </w:rPr>
        <w:t xml:space="preserve"> </w:t>
      </w:r>
      <w:r w:rsidRPr="00DA4A7B">
        <w:rPr>
          <w:rFonts w:ascii="Calibri" w:hAnsi="Calibri" w:cs="Calibri"/>
          <w:b/>
          <w:bCs/>
        </w:rPr>
        <w:t>данных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ООО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«</w:t>
      </w:r>
      <w:r w:rsidR="00CF3CC2">
        <w:rPr>
          <w:rFonts w:ascii="Calibri" w:hAnsi="Calibri" w:cs="Calibri"/>
        </w:rPr>
        <w:t>Лукоморье</w:t>
      </w:r>
      <w:r w:rsidRPr="00DA4A7B">
        <w:rPr>
          <w:rFonts w:ascii="Calibri" w:hAnsi="Calibri" w:cs="Calibri"/>
        </w:rPr>
        <w:t>»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самостоятельно</w:t>
      </w:r>
      <w:r w:rsidRPr="00DA4A7B">
        <w:rPr>
          <w:rFonts w:ascii="Calibri" w:hAnsi="Calibri" w:cs="Calibri"/>
          <w:spacing w:val="5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совместно</w:t>
      </w:r>
      <w:r w:rsidRPr="00DA4A7B">
        <w:rPr>
          <w:rFonts w:ascii="Calibri" w:hAnsi="Calibri" w:cs="Calibri"/>
          <w:spacing w:val="5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другими лицами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организует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(или)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осуществляет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определяет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-1"/>
        </w:rPr>
        <w:t xml:space="preserve"> </w:t>
      </w:r>
      <w:proofErr w:type="gramStart"/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proofErr w:type="gramEnd"/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состав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подлежащих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обработке,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действия (операции),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совершаемые с персональными данными</w:t>
      </w:r>
    </w:p>
    <w:p w:rsidR="00DA4A7B" w:rsidRPr="00DA4A7B" w:rsidRDefault="00DA4A7B" w:rsidP="00DA4A7B">
      <w:pPr>
        <w:numPr>
          <w:ilvl w:val="1"/>
          <w:numId w:val="13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5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4.1.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целях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организации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кадрового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бухгалтерского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учета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предприятия,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соблюдения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законов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нормативно-правовых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актов,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заключения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обязательств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трудовым</w:t>
      </w:r>
      <w:r w:rsidRPr="00DA4A7B">
        <w:rPr>
          <w:rFonts w:ascii="Calibri" w:hAnsi="Calibri" w:cs="Calibri"/>
          <w:spacing w:val="-15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гражданско-правовым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договорам;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ведения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кадрового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делопроизводства,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содействия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работникам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lastRenderedPageBreak/>
        <w:t>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трудоустройстве,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обучении 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продвижении по службе,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пользования различного вида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льготами,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требований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налогового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законодательства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связи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исчислением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уплатой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налога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доходы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физических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лиц,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страховых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взносов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фонды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РФ,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пенсионного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законодательства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формировании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1"/>
          <w:w w:val="150"/>
        </w:rPr>
        <w:t xml:space="preserve"> </w:t>
      </w:r>
      <w:r w:rsidRPr="00DA4A7B">
        <w:rPr>
          <w:rFonts w:ascii="Calibri" w:hAnsi="Calibri" w:cs="Calibri"/>
        </w:rPr>
        <w:t>представлении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персонифицированных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каждом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получателе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доходов,</w:t>
      </w:r>
      <w:r w:rsidRPr="00DA4A7B">
        <w:rPr>
          <w:rFonts w:ascii="Calibri" w:hAnsi="Calibri" w:cs="Calibri"/>
          <w:spacing w:val="53"/>
        </w:rPr>
        <w:t xml:space="preserve"> </w:t>
      </w:r>
      <w:r w:rsidRPr="00DA4A7B">
        <w:rPr>
          <w:rFonts w:ascii="Calibri" w:hAnsi="Calibri" w:cs="Calibri"/>
        </w:rPr>
        <w:t>учитываемых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начислении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страховых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взносов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обязательное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пенсионное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страхование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обеспечение,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заполнения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первичной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статистической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документации,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в соответствии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Трудовым кодексом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РФ, Налоговым кодексом РФ,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федеральными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законами;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подача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отчетности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федеральные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органы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исполнительной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власти: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Управление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ПФ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РФ,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ФСС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РФ,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ИФНС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законных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целях.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4.1.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 w:line="400" w:lineRule="auto"/>
        <w:ind w:left="107" w:right="5112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фамилия, имя, отчество субъекта персональных данных; год, месяц и дата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400" w:lineRule="auto"/>
        <w:ind w:left="107" w:right="8825"/>
        <w:rPr>
          <w:rFonts w:ascii="Calibri" w:hAnsi="Calibri" w:cs="Calibri"/>
        </w:rPr>
      </w:pPr>
      <w:r w:rsidRPr="00DA4A7B">
        <w:rPr>
          <w:rFonts w:ascii="Calibri" w:hAnsi="Calibri" w:cs="Calibri"/>
        </w:rPr>
        <w:t>гражданство; место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адрес места жительства и регистрации;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документа, удостоверяющего личность;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400" w:lineRule="auto"/>
        <w:ind w:left="107" w:right="4355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документа, содержащиеся в свидетельстве о рождении; семейное положение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 w:line="403" w:lineRule="auto"/>
        <w:ind w:left="107" w:right="7642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номер мобильного телефона; адрес электронной почты;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реквизиты банковской карты, номер лицевого счёта, номер расчетного счета;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профессия,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должность,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сведения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трудовой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деятельности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(в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том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числе,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стаж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работы,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трудовой занятости на текущее время с указанием наименования и расчетного счета организации);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 w:line="400" w:lineRule="auto"/>
        <w:ind w:left="107" w:right="4334"/>
        <w:rPr>
          <w:rFonts w:ascii="Calibri" w:hAnsi="Calibri" w:cs="Calibri"/>
        </w:rPr>
      </w:pPr>
      <w:r w:rsidRPr="00DA4A7B">
        <w:rPr>
          <w:rFonts w:ascii="Calibri" w:hAnsi="Calibri" w:cs="Calibri"/>
        </w:rPr>
        <w:t>отношение к воинской обязанности, сведения о воинском учете; сведения об образовании;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400" w:lineRule="auto"/>
        <w:ind w:left="107" w:right="9664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доходы; пол;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400" w:lineRule="auto"/>
        <w:ind w:left="107" w:right="9664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СНИЛС, ИНН;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403" w:lineRule="auto"/>
        <w:ind w:left="107" w:right="6775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водительского удостоверения; сведения о состоянии здоровья;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фото и видео изображения лица.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основание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 согласия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данных;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персональных данных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необходима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70"/>
          <w:w w:val="150"/>
        </w:rPr>
        <w:t xml:space="preserve">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стороной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которого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выгодоприобретателем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или поручителем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заключения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договора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 инициативе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будет являться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выгодоприобретателем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поручителем.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Заключаемый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договор не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содержать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положения,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ограничивающие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права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свободы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proofErr w:type="gramStart"/>
      <w:r w:rsidRPr="00DA4A7B">
        <w:rPr>
          <w:rFonts w:ascii="Calibri" w:hAnsi="Calibri" w:cs="Calibri"/>
        </w:rPr>
        <w:t>устанавливающие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случаи</w:t>
      </w:r>
      <w:proofErr w:type="gramEnd"/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несовершеннолетних,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 xml:space="preserve">не </w:t>
      </w:r>
      <w:r w:rsidRPr="00DA4A7B">
        <w:rPr>
          <w:rFonts w:ascii="Calibri" w:hAnsi="Calibri" w:cs="Calibri"/>
        </w:rPr>
        <w:lastRenderedPageBreak/>
        <w:t>предусмотрено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Российской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Федерации,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положения,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допускающие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качестве условия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заключения договора бездействие</w:t>
      </w:r>
      <w:r w:rsidRPr="00DA4A7B">
        <w:rPr>
          <w:rFonts w:ascii="Calibri" w:hAnsi="Calibri" w:cs="Calibri"/>
          <w:spacing w:val="1"/>
        </w:rPr>
        <w:t xml:space="preserve"> </w:t>
      </w:r>
      <w:r w:rsidRPr="00DA4A7B">
        <w:rPr>
          <w:rFonts w:ascii="Calibri" w:hAnsi="Calibri" w:cs="Calibri"/>
        </w:rPr>
        <w:t>субъекта 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 сроки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и хранения персональных данных: смешанная обработка персональных данных (с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автоматизации).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ходе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персональных данных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передается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внутренней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Интернет.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 xml:space="preserve">обработки </w:t>
      </w:r>
      <w:proofErr w:type="gramStart"/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до</w:t>
      </w:r>
      <w:proofErr w:type="gramEnd"/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обработки;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 нормативными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сроками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документов: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сотрудники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75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лет,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документы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закончены делопроизводством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1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января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2003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года;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50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лет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документы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закончены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делопроизводством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после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1 января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2003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года;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близкие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родственники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сотрудников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обработки.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иные сроки для отдельных видов персональных данных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согласно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законодательству РФ.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6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 достижении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 наступлении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иных законных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содержащие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путем физического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(сожжение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измельчение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специальном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устройстве)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носителей, уничтожение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15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производится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механического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нарушения целостности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носителя,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позволяющего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произвести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считывание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восстановление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удалением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удаления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остаточной информации.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6.2.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4.2.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Политики, обрабатываются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реализации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коммерческой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деятельности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продаже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услуг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помощи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площадки веб-сайта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компании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(Сайта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Оператора)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непосредственно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гостинице,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заключения,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и прекращения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гражданско-правовых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договоров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физическими,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юридическими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лицами,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индивидуальными предпринимателями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иными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лицами,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случаях,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предусмотренных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действующим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законодательством; организации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контрольно-пропускного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режима,</w:t>
      </w:r>
      <w:r w:rsidRPr="00DA4A7B">
        <w:rPr>
          <w:rFonts w:ascii="Calibri" w:hAnsi="Calibri" w:cs="Calibri"/>
          <w:spacing w:val="72"/>
          <w:w w:val="150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гарантированной</w:t>
      </w:r>
      <w:r w:rsidRPr="00DA4A7B">
        <w:rPr>
          <w:rFonts w:ascii="Calibri" w:hAnsi="Calibri" w:cs="Calibri"/>
          <w:spacing w:val="72"/>
          <w:w w:val="150"/>
        </w:rPr>
        <w:t xml:space="preserve"> </w:t>
      </w:r>
      <w:r w:rsidRPr="00DA4A7B">
        <w:rPr>
          <w:rFonts w:ascii="Calibri" w:hAnsi="Calibri" w:cs="Calibri"/>
        </w:rPr>
        <w:t>идентификации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личности,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для обеспечения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безопасности.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4.2.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 w:line="400" w:lineRule="auto"/>
        <w:ind w:left="107" w:right="5112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фамилия, имя, отчество субъекта персональных данных; год, месяц и дата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403" w:lineRule="auto"/>
        <w:ind w:left="107" w:right="8825"/>
        <w:rPr>
          <w:rFonts w:ascii="Calibri" w:hAnsi="Calibri" w:cs="Calibri"/>
        </w:rPr>
      </w:pPr>
      <w:r w:rsidRPr="00DA4A7B">
        <w:rPr>
          <w:rFonts w:ascii="Calibri" w:hAnsi="Calibri" w:cs="Calibri"/>
        </w:rPr>
        <w:t>место рождения; пол;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403" w:lineRule="auto"/>
        <w:ind w:left="107" w:right="8825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107"/>
        <w:rPr>
          <w:rFonts w:ascii="Calibri" w:hAnsi="Calibri" w:cs="Calibri"/>
          <w:spacing w:val="-2"/>
        </w:rPr>
      </w:pPr>
      <w:r w:rsidRPr="00DA4A7B">
        <w:rPr>
          <w:rFonts w:ascii="Calibri" w:hAnsi="Calibri" w:cs="Calibri"/>
          <w:spacing w:val="-2"/>
        </w:rPr>
        <w:lastRenderedPageBreak/>
        <w:t>гражданство;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403" w:lineRule="auto"/>
        <w:ind w:left="107" w:right="5627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сведения, необходимые для миграционного учета; адрес регистрации;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7"/>
        <w:rPr>
          <w:rFonts w:ascii="Calibri" w:hAnsi="Calibri" w:cs="Calibri"/>
          <w:spacing w:val="-4"/>
        </w:rPr>
      </w:pPr>
      <w:r w:rsidRPr="00DA4A7B">
        <w:rPr>
          <w:rFonts w:ascii="Calibri" w:hAnsi="Calibri" w:cs="Calibri"/>
          <w:spacing w:val="-4"/>
        </w:rPr>
        <w:t>ИНН;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документа, удостоверяющего личность;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400" w:lineRule="auto"/>
        <w:ind w:left="107" w:right="2300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документа, удостоверяющего личность за пределами Российской Федерации; данные документа, содержащиеся в свидетельстве о рождении;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403" w:lineRule="auto"/>
        <w:ind w:left="107" w:right="7642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номер мобильного телефона; адрес электронной почты; должность;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107"/>
        <w:rPr>
          <w:rFonts w:ascii="Calibri" w:hAnsi="Calibri" w:cs="Calibri"/>
          <w:spacing w:val="-2"/>
        </w:rPr>
      </w:pPr>
      <w:r w:rsidRPr="00DA4A7B">
        <w:rPr>
          <w:rFonts w:ascii="Calibri" w:hAnsi="Calibri" w:cs="Calibri"/>
          <w:spacing w:val="-2"/>
        </w:rPr>
        <w:t>профессия;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403" w:lineRule="auto"/>
        <w:ind w:left="107" w:right="7641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реквизиты банковской карты; номер расчетного счета;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номер лицевого счета;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400" w:lineRule="auto"/>
        <w:ind w:left="107" w:right="4721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сведения, собираемые посредством метрических программ; фото- видео изображения лица;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 основание обработки персональных данных: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11"/>
        <w:jc w:val="both"/>
        <w:rPr>
          <w:rFonts w:ascii="Calibri" w:hAnsi="Calibri" w:cs="Calibri"/>
        </w:rPr>
      </w:pPr>
      <w:proofErr w:type="gramStart"/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proofErr w:type="gramEnd"/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необходима</w:t>
      </w:r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стороной</w:t>
      </w:r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которого</w:t>
      </w:r>
      <w:r w:rsidRPr="00DA4A7B">
        <w:rPr>
          <w:rFonts w:ascii="Calibri" w:hAnsi="Calibri" w:cs="Calibri"/>
          <w:spacing w:val="39"/>
        </w:rPr>
        <w:t xml:space="preserve">  </w:t>
      </w:r>
      <w:r w:rsidRPr="00DA4A7B">
        <w:rPr>
          <w:rFonts w:ascii="Calibri" w:hAnsi="Calibri" w:cs="Calibri"/>
        </w:rPr>
        <w:t>либо выгодоприобретателем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поручителем,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для заключения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договора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инициативе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 персональных 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будет являться выгодоприобретателем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 поручителем.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Заключаемый с субъектом персональных данных договор не может содержать положения, ограничивающие права и свободы субъекта персональных данных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 сроки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и хранения персональных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данных: смешанная обработка персональных данных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(с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автоматизации).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ходе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персональных данных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передается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внутренней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Интернет.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обработки устанавливается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30"/>
        </w:rPr>
        <w:t xml:space="preserve"> 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30"/>
        </w:rPr>
        <w:t xml:space="preserve">  </w:t>
      </w:r>
      <w:r w:rsidRPr="00DA4A7B">
        <w:rPr>
          <w:rFonts w:ascii="Calibri" w:hAnsi="Calibri" w:cs="Calibri"/>
        </w:rPr>
        <w:t>обработки;</w:t>
      </w:r>
      <w:r w:rsidRPr="00DA4A7B">
        <w:rPr>
          <w:rFonts w:ascii="Calibri" w:hAnsi="Calibri" w:cs="Calibri"/>
          <w:spacing w:val="30"/>
        </w:rPr>
        <w:t xml:space="preserve"> 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30"/>
        </w:rPr>
        <w:t xml:space="preserve">  </w:t>
      </w:r>
      <w:r w:rsidRPr="00DA4A7B">
        <w:rPr>
          <w:rFonts w:ascii="Calibri" w:hAnsi="Calibri" w:cs="Calibri"/>
        </w:rPr>
        <w:t>с нормативными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сроками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документов: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регистрационная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карта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гостя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5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лет,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согласие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обработку персональных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3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лет</w:t>
      </w:r>
      <w:r w:rsidRPr="00DA4A7B">
        <w:rPr>
          <w:rFonts w:ascii="Calibri" w:hAnsi="Calibri" w:cs="Calibri"/>
          <w:spacing w:val="58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момента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окончания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срока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действия,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предусмотрено дополнительным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соглашением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или иными нормативными документами,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80"/>
        </w:rPr>
        <w:t xml:space="preserve">    </w:t>
      </w:r>
      <w:r w:rsidRPr="00DA4A7B">
        <w:rPr>
          <w:rFonts w:ascii="Calibri" w:hAnsi="Calibri" w:cs="Calibri"/>
        </w:rPr>
        <w:t>связанные</w:t>
      </w:r>
      <w:r w:rsidRPr="00DA4A7B">
        <w:rPr>
          <w:rFonts w:ascii="Calibri" w:hAnsi="Calibri" w:cs="Calibri"/>
          <w:spacing w:val="60"/>
          <w:w w:val="150"/>
        </w:rPr>
        <w:t xml:space="preserve">    </w:t>
      </w:r>
      <w:r w:rsidRPr="00DA4A7B">
        <w:rPr>
          <w:rFonts w:ascii="Calibri" w:hAnsi="Calibri" w:cs="Calibri"/>
        </w:rPr>
        <w:t>с миграционным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учетом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иностранных граждан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1 год с даты выезда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из гостиницы, договоры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5 лет.</w:t>
      </w:r>
    </w:p>
    <w:p w:rsidR="00DA4A7B" w:rsidRPr="00DA4A7B" w:rsidRDefault="00DA4A7B" w:rsidP="00CF3CC2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 достижении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 наступлении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иных законных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содержащие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путем физического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(сожжение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измельчение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специальном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устройстве)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носителей, уничтожение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15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производится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механического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нарушения целостности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носителя,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позволяющего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произвести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считывание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восстановление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данных,</w:t>
      </w:r>
    </w:p>
    <w:p w:rsidR="00DA4A7B" w:rsidRPr="00DA4A7B" w:rsidRDefault="00DA4A7B" w:rsidP="00CF3CC2">
      <w:pPr>
        <w:kinsoku w:val="0"/>
        <w:overflowPunct w:val="0"/>
        <w:autoSpaceDE w:val="0"/>
        <w:autoSpaceDN w:val="0"/>
        <w:adjustRightInd w:val="0"/>
        <w:spacing w:before="1" w:after="0"/>
        <w:ind w:left="107" w:right="14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удалением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40"/>
        </w:rPr>
        <w:t xml:space="preserve"> </w:t>
      </w:r>
      <w:proofErr w:type="gramStart"/>
      <w:r w:rsidRPr="00DA4A7B">
        <w:rPr>
          <w:rFonts w:ascii="Calibri" w:hAnsi="Calibri" w:cs="Calibri"/>
        </w:rPr>
        <w:t>удаления</w:t>
      </w:r>
      <w:r w:rsidRPr="00DA4A7B">
        <w:rPr>
          <w:rFonts w:ascii="Calibri" w:hAnsi="Calibri" w:cs="Calibri"/>
          <w:spacing w:val="40"/>
        </w:rPr>
        <w:t xml:space="preserve"> </w:t>
      </w:r>
      <w:r w:rsidR="00CF3CC2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остаточной</w:t>
      </w:r>
      <w:proofErr w:type="gramEnd"/>
      <w:r w:rsidRPr="00DA4A7B">
        <w:rPr>
          <w:rFonts w:ascii="Calibri" w:hAnsi="Calibri" w:cs="Calibri"/>
        </w:rPr>
        <w:t xml:space="preserve"> информации.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6.3.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4.3.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Политики, обрабатываются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целях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проведения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статистических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исследований,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основе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обезличенных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данных, для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улучшения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Сайта</w:t>
      </w:r>
      <w:r w:rsidRPr="00DA4A7B">
        <w:rPr>
          <w:rFonts w:ascii="Calibri" w:hAnsi="Calibri" w:cs="Calibri"/>
          <w:spacing w:val="73"/>
          <w:w w:val="15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73"/>
          <w:w w:val="150"/>
        </w:rPr>
        <w:t xml:space="preserve"> </w:t>
      </w:r>
      <w:r w:rsidRPr="00DA4A7B">
        <w:rPr>
          <w:rFonts w:ascii="Calibri" w:hAnsi="Calibri" w:cs="Calibri"/>
        </w:rPr>
        <w:t>услуг,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взаимоотношений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Пользователями,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73"/>
          <w:w w:val="150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77"/>
          <w:w w:val="150"/>
        </w:rPr>
        <w:t xml:space="preserve"> </w:t>
      </w:r>
      <w:r w:rsidRPr="00DA4A7B">
        <w:rPr>
          <w:rFonts w:ascii="Calibri" w:hAnsi="Calibri" w:cs="Calibri"/>
        </w:rPr>
        <w:t>дальнейшего совершенствования, анализа, разработки новых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услуг.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256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4.3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 w:line="400" w:lineRule="auto"/>
        <w:ind w:left="107" w:right="5112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фамилия, имя, отчество субъекта персональных данных; год, месяц и дата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07"/>
        <w:rPr>
          <w:rFonts w:ascii="Calibri" w:hAnsi="Calibri" w:cs="Calibri"/>
          <w:spacing w:val="-4"/>
        </w:rPr>
      </w:pPr>
      <w:r w:rsidRPr="00DA4A7B">
        <w:rPr>
          <w:rFonts w:ascii="Calibri" w:hAnsi="Calibri" w:cs="Calibri"/>
          <w:spacing w:val="-4"/>
        </w:rPr>
        <w:t>пол;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 w:line="403" w:lineRule="auto"/>
        <w:ind w:left="107" w:right="7964"/>
        <w:rPr>
          <w:rFonts w:ascii="Calibri" w:hAnsi="Calibri" w:cs="Calibri"/>
        </w:rPr>
      </w:pPr>
      <w:r w:rsidRPr="00DA4A7B">
        <w:rPr>
          <w:rFonts w:ascii="Calibri" w:hAnsi="Calibri" w:cs="Calibri"/>
        </w:rPr>
        <w:t>адрес электронной почты; номер телефона;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информация, хранимая в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</w:rPr>
        <w:t>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информация о прошлых посещениях Сайта;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400" w:lineRule="auto"/>
        <w:ind w:left="107" w:right="3522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информация о сайте (запросе), с которых Пользователь перешел на Сайт; присвоенные идентификаторы (ID), IР адрес;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 местоположении,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тип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устройства, дату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 время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сессии, сведения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 действиях на Сайте, в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том числе с использованием метрических интернет-сервисов Яндекс Метрика;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фото и видео изображение лица.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 основание обработки персональных данных: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256" w:lineRule="auto"/>
        <w:ind w:left="107" w:right="96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отказа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пользователь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считается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проинформированным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необходимости прекратить использование сайта.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5"/>
        <w:jc w:val="both"/>
        <w:rPr>
          <w:rFonts w:ascii="Calibri" w:hAnsi="Calibri" w:cs="Calibri"/>
        </w:rPr>
      </w:pPr>
      <w:proofErr w:type="gramStart"/>
      <w:r w:rsidRPr="00DA4A7B">
        <w:rPr>
          <w:rFonts w:ascii="Calibri" w:hAnsi="Calibri" w:cs="Calibri"/>
        </w:rPr>
        <w:t>Метрические</w:t>
      </w:r>
      <w:r w:rsidRPr="00DA4A7B">
        <w:rPr>
          <w:rFonts w:ascii="Calibri" w:hAnsi="Calibri" w:cs="Calibri"/>
          <w:spacing w:val="48"/>
        </w:rPr>
        <w:t xml:space="preserve">  </w:t>
      </w:r>
      <w:r w:rsidRPr="00DA4A7B">
        <w:rPr>
          <w:rFonts w:ascii="Calibri" w:hAnsi="Calibri" w:cs="Calibri"/>
        </w:rPr>
        <w:t>интернет</w:t>
      </w:r>
      <w:proofErr w:type="gramEnd"/>
      <w:r w:rsidRPr="00DA4A7B">
        <w:rPr>
          <w:rFonts w:ascii="Calibri" w:hAnsi="Calibri" w:cs="Calibri"/>
        </w:rPr>
        <w:t>-сервисы</w:t>
      </w:r>
      <w:r w:rsidRPr="00DA4A7B">
        <w:rPr>
          <w:rFonts w:ascii="Calibri" w:hAnsi="Calibri" w:cs="Calibri"/>
          <w:spacing w:val="46"/>
        </w:rPr>
        <w:t xml:space="preserve">  </w:t>
      </w:r>
      <w:r w:rsidRPr="00DA4A7B">
        <w:rPr>
          <w:rFonts w:ascii="Calibri" w:hAnsi="Calibri" w:cs="Calibri"/>
        </w:rPr>
        <w:t>используют</w:t>
      </w:r>
      <w:r w:rsidRPr="00DA4A7B">
        <w:rPr>
          <w:rFonts w:ascii="Calibri" w:hAnsi="Calibri" w:cs="Calibri"/>
          <w:spacing w:val="46"/>
        </w:rPr>
        <w:t xml:space="preserve">  </w:t>
      </w:r>
      <w:r w:rsidRPr="00DA4A7B">
        <w:rPr>
          <w:rFonts w:ascii="Calibri" w:hAnsi="Calibri" w:cs="Calibri"/>
        </w:rPr>
        <w:t>технологию</w:t>
      </w:r>
      <w:r w:rsidRPr="00DA4A7B">
        <w:rPr>
          <w:rFonts w:ascii="Calibri" w:hAnsi="Calibri" w:cs="Calibri"/>
          <w:spacing w:val="47"/>
        </w:rPr>
        <w:t xml:space="preserve">  </w:t>
      </w:r>
      <w:r w:rsidRPr="00DA4A7B">
        <w:rPr>
          <w:rFonts w:ascii="Calibri" w:hAnsi="Calibri" w:cs="Calibri"/>
        </w:rPr>
        <w:t>«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</w:rPr>
        <w:t>»</w:t>
      </w:r>
      <w:r w:rsidRPr="00DA4A7B">
        <w:rPr>
          <w:rFonts w:ascii="Calibri" w:hAnsi="Calibri" w:cs="Calibri"/>
          <w:spacing w:val="48"/>
        </w:rPr>
        <w:t xml:space="preserve"> 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46"/>
        </w:rPr>
        <w:t xml:space="preserve">  </w:t>
      </w:r>
      <w:r w:rsidRPr="00DA4A7B">
        <w:rPr>
          <w:rFonts w:ascii="Calibri" w:hAnsi="Calibri" w:cs="Calibri"/>
        </w:rPr>
        <w:t>небольшие</w:t>
      </w:r>
      <w:r w:rsidRPr="00DA4A7B">
        <w:rPr>
          <w:rFonts w:ascii="Calibri" w:hAnsi="Calibri" w:cs="Calibri"/>
          <w:spacing w:val="47"/>
        </w:rPr>
        <w:t xml:space="preserve">  </w:t>
      </w:r>
      <w:r w:rsidRPr="00DA4A7B">
        <w:rPr>
          <w:rFonts w:ascii="Calibri" w:hAnsi="Calibri" w:cs="Calibri"/>
        </w:rPr>
        <w:t>текстовые</w:t>
      </w:r>
      <w:r w:rsidRPr="00DA4A7B">
        <w:rPr>
          <w:rFonts w:ascii="Calibri" w:hAnsi="Calibri" w:cs="Calibri"/>
          <w:spacing w:val="46"/>
        </w:rPr>
        <w:t xml:space="preserve">  </w:t>
      </w:r>
      <w:r w:rsidRPr="00DA4A7B">
        <w:rPr>
          <w:rFonts w:ascii="Calibri" w:hAnsi="Calibri" w:cs="Calibri"/>
        </w:rPr>
        <w:t>файлы,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размещаемые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компьютере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пользователей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анализа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пользовательской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активности.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Собранная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помощи</w:t>
      </w:r>
      <w:r w:rsidRPr="00DA4A7B">
        <w:rPr>
          <w:rFonts w:ascii="Calibri" w:hAnsi="Calibri" w:cs="Calibri"/>
          <w:spacing w:val="33"/>
        </w:rPr>
        <w:t xml:space="preserve">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(IР-адрес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пользователя,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дата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время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посещения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сайта,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типы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браузера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операционной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систем,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тип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модель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мобильного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устройства,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источник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входа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сайт,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поведении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пользователя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сайте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(включая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количество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наименование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просмотренных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страниц),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возраст,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пол,</w:t>
      </w:r>
      <w:r w:rsidRPr="00DA4A7B">
        <w:rPr>
          <w:rFonts w:ascii="Calibri" w:hAnsi="Calibri" w:cs="Calibri"/>
          <w:spacing w:val="1"/>
        </w:rPr>
        <w:t xml:space="preserve"> </w:t>
      </w:r>
      <w:r w:rsidRPr="00DA4A7B">
        <w:rPr>
          <w:rFonts w:ascii="Calibri" w:hAnsi="Calibri" w:cs="Calibri"/>
        </w:rPr>
        <w:t>интересы,</w:t>
      </w:r>
      <w:r w:rsidRPr="00DA4A7B">
        <w:rPr>
          <w:rFonts w:ascii="Calibri" w:hAnsi="Calibri" w:cs="Calibri"/>
          <w:spacing w:val="1"/>
        </w:rPr>
        <w:t xml:space="preserve"> </w:t>
      </w:r>
      <w:r w:rsidRPr="00DA4A7B">
        <w:rPr>
          <w:rFonts w:ascii="Calibri" w:hAnsi="Calibri" w:cs="Calibri"/>
        </w:rPr>
        <w:t>географическое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месторасположение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пользователя,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прочие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технические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(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т.п.)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использовании Пользователями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Сайта,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могут передаваться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метрическим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интернет-сервисам,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указанным 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п.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7.4.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проведения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статистических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исследований,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основе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обезличенных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улучшения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Сайта,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услуг,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взаимоотношений</w:t>
      </w:r>
      <w:r w:rsidRPr="00DA4A7B">
        <w:rPr>
          <w:rFonts w:ascii="Calibri" w:hAnsi="Calibri" w:cs="Calibri"/>
          <w:spacing w:val="35"/>
        </w:rPr>
        <w:t xml:space="preserve"> 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Пользователями,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дальнейшего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совершенствования,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анализа,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разработки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новых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услуг.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Метрические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интернет-сервисы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обрабатывают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эту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информацию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порядке,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установленном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условиях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сервисов.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4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автоматизированная,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 xml:space="preserve">ходе </w:t>
      </w:r>
      <w:proofErr w:type="gramStart"/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57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proofErr w:type="gramEnd"/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57"/>
        </w:rPr>
        <w:t xml:space="preserve"> 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передается</w:t>
      </w:r>
      <w:r w:rsidRPr="00DA4A7B">
        <w:rPr>
          <w:rFonts w:ascii="Calibri" w:hAnsi="Calibri" w:cs="Calibri"/>
          <w:spacing w:val="57"/>
        </w:rPr>
        <w:t xml:space="preserve"> 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Интернет;</w:t>
      </w:r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57"/>
        </w:rPr>
        <w:t xml:space="preserve">  </w:t>
      </w:r>
      <w:r w:rsidRPr="00DA4A7B">
        <w:rPr>
          <w:rFonts w:ascii="Calibri" w:hAnsi="Calibri" w:cs="Calibri"/>
        </w:rPr>
        <w:t>обработки устанавливаются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обработки.</w:t>
      </w:r>
      <w:r w:rsidRPr="00DA4A7B">
        <w:rPr>
          <w:rFonts w:ascii="Calibri" w:hAnsi="Calibri" w:cs="Calibri"/>
          <w:spacing w:val="40"/>
        </w:rPr>
        <w:t xml:space="preserve">  </w:t>
      </w:r>
      <w:proofErr w:type="gramStart"/>
      <w:r w:rsidRPr="00DA4A7B">
        <w:rPr>
          <w:rFonts w:ascii="Calibri" w:hAnsi="Calibri" w:cs="Calibri"/>
        </w:rPr>
        <w:t>Настоящее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согласие</w:t>
      </w:r>
      <w:proofErr w:type="gramEnd"/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действует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момента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его предоставления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 течение всего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периода использования сайта.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4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 уничтожения персональных данных при достижении целей их обработки или при наступлении иных законных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удаление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удаления остаточной информации.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6.4.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4.4.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Политики, обрабатываются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рассмотрения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документов,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поступающих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соискателей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вакантные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должности; их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идентификация,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установления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соискателем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обратной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связи,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включая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направление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уведомлений, запросов, обработку запросов от соискателя; формирования и ведения кадрового резерва; подтверждения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 достоверности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8"/>
          <w:w w:val="150"/>
        </w:rPr>
        <w:t xml:space="preserve"> </w:t>
      </w:r>
      <w:r w:rsidRPr="00DA4A7B">
        <w:rPr>
          <w:rFonts w:ascii="Calibri" w:hAnsi="Calibri" w:cs="Calibri"/>
        </w:rPr>
        <w:t>полноты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предоставленных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соискателем;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определения</w:t>
      </w:r>
      <w:r w:rsidRPr="00DA4A7B">
        <w:rPr>
          <w:rFonts w:ascii="Calibri" w:hAnsi="Calibri" w:cs="Calibri"/>
          <w:spacing w:val="78"/>
          <w:w w:val="150"/>
        </w:rPr>
        <w:t xml:space="preserve"> </w:t>
      </w:r>
      <w:r w:rsidRPr="00DA4A7B">
        <w:rPr>
          <w:rFonts w:ascii="Calibri" w:hAnsi="Calibri" w:cs="Calibri"/>
        </w:rPr>
        <w:t>места нахождения соискателя для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обеспечения безопасности,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предотвращения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мошенничества.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4.4.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 w:line="400" w:lineRule="auto"/>
        <w:ind w:left="107" w:right="5112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фамилия, имя, отчество субъекта персональных данных; год, месяц и дата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7"/>
        <w:rPr>
          <w:rFonts w:ascii="Calibri" w:hAnsi="Calibri" w:cs="Calibri"/>
          <w:spacing w:val="-4"/>
        </w:rPr>
      </w:pPr>
      <w:r w:rsidRPr="00DA4A7B">
        <w:rPr>
          <w:rFonts w:ascii="Calibri" w:hAnsi="Calibri" w:cs="Calibri"/>
          <w:spacing w:val="-4"/>
        </w:rPr>
        <w:t>пол;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07"/>
        <w:rPr>
          <w:rFonts w:ascii="Calibri" w:hAnsi="Calibri" w:cs="Calibri"/>
          <w:spacing w:val="-2"/>
        </w:rPr>
      </w:pPr>
      <w:r w:rsidRPr="00DA4A7B">
        <w:rPr>
          <w:rFonts w:ascii="Calibri" w:hAnsi="Calibri" w:cs="Calibri"/>
          <w:spacing w:val="-2"/>
        </w:rPr>
        <w:t>гражданство;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семейное положение;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 w:line="400" w:lineRule="auto"/>
        <w:ind w:left="107" w:right="765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номер мобильного телефона; адрес электронной почты;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/>
        <w:ind w:left="107" w:right="112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профессия,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должность,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сведения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трудовой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деятельности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(в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том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числе,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стаж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работы,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трудовой занятости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текущее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время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указанием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наименования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расчетного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счета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организации),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отношение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к воинской обязанности, сведения о воинском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учете,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сведения об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образовании;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фото и видеоизображение лица;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3" w:after="0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основание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 согласия субъекта персональных данных на обработку его персональных 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 сроки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 и хранения персональных данных: смешанная обработка персональных данных (с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автоматизации),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ходе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 данных информация передается по внутренней локальной сети Оператора и сети Интернет, сроки обработки устанавливается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обработки;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 нормативными сроками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документов: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соискатели –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30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дней.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 достижении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 наступлении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иных законных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содержащие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путем физического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(сожжение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измельчение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специальном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устройстве)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носителей, уничтожение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15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производится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механического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нарушения целостности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носителя,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позволяющего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произвести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считывание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восстановление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удалением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удаления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остаточной информации.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6.5.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4.5.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 xml:space="preserve">Политики, </w:t>
      </w:r>
      <w:proofErr w:type="gramStart"/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79"/>
        </w:rPr>
        <w:t xml:space="preserve">  </w:t>
      </w:r>
      <w:r w:rsidRPr="00DA4A7B">
        <w:rPr>
          <w:rFonts w:ascii="Calibri" w:hAnsi="Calibri" w:cs="Calibri"/>
        </w:rPr>
        <w:t>с</w:t>
      </w:r>
      <w:proofErr w:type="gramEnd"/>
      <w:r w:rsidRPr="00DA4A7B">
        <w:rPr>
          <w:rFonts w:ascii="Calibri" w:hAnsi="Calibri" w:cs="Calibri"/>
          <w:spacing w:val="78"/>
        </w:rPr>
        <w:t xml:space="preserve"> 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78"/>
        </w:rPr>
        <w:t xml:space="preserve"> 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79"/>
        </w:rPr>
        <w:t xml:space="preserve">  </w:t>
      </w:r>
      <w:r w:rsidRPr="00DA4A7B">
        <w:rPr>
          <w:rFonts w:ascii="Calibri" w:hAnsi="Calibri" w:cs="Calibri"/>
        </w:rPr>
        <w:t>прохождения</w:t>
      </w:r>
      <w:r w:rsidRPr="00DA4A7B">
        <w:rPr>
          <w:rFonts w:ascii="Calibri" w:hAnsi="Calibri" w:cs="Calibri"/>
          <w:spacing w:val="78"/>
        </w:rPr>
        <w:t xml:space="preserve">  </w:t>
      </w:r>
      <w:r w:rsidRPr="00DA4A7B">
        <w:rPr>
          <w:rFonts w:ascii="Calibri" w:hAnsi="Calibri" w:cs="Calibri"/>
        </w:rPr>
        <w:t>ознакомительной,</w:t>
      </w:r>
      <w:r w:rsidRPr="00DA4A7B">
        <w:rPr>
          <w:rFonts w:ascii="Calibri" w:hAnsi="Calibri" w:cs="Calibri"/>
          <w:spacing w:val="78"/>
        </w:rPr>
        <w:t xml:space="preserve">  </w:t>
      </w:r>
      <w:r w:rsidRPr="00DA4A7B">
        <w:rPr>
          <w:rFonts w:ascii="Calibri" w:hAnsi="Calibri" w:cs="Calibri"/>
        </w:rPr>
        <w:t>производственной</w:t>
      </w:r>
      <w:r w:rsidRPr="00DA4A7B">
        <w:rPr>
          <w:rFonts w:ascii="Calibri" w:hAnsi="Calibri" w:cs="Calibri"/>
          <w:spacing w:val="79"/>
        </w:rPr>
        <w:t xml:space="preserve">  </w:t>
      </w:r>
      <w:r w:rsidRPr="00DA4A7B">
        <w:rPr>
          <w:rFonts w:ascii="Calibri" w:hAnsi="Calibri" w:cs="Calibri"/>
        </w:rPr>
        <w:t>или преддипломной практики на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основании договоров с учебным заведением.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4.5.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 w:line="403" w:lineRule="auto"/>
        <w:ind w:left="107" w:right="5112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фамилия, имя, отчество субъекта персональных данных; год, месяц и дата рождения;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403" w:lineRule="auto"/>
        <w:ind w:left="107" w:right="5911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данные документа, удостоверяющего личность; номер мобильного телефона;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403" w:lineRule="auto"/>
        <w:ind w:left="107" w:right="7941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 об образовании; пол;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400" w:lineRule="auto"/>
        <w:ind w:left="107" w:right="7313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 о состоянии здоровья; фото и видео изображение лица.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основание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 согласия субъекта персональных данных на обработку его персональных 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6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 уничтожения 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 при достижении целей их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 или при наступлении иных законных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содержащие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71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72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путем физического уничтожения (сожжение либо измельчение в специальном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устройстве) бумажных носителей.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Способы, сроки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обработки и хранения персональных данных: смешанная обработка персональных данных (с использованием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автоматизации),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ходе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 данных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информация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передается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Интернет,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цели обработки;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нормативными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сроками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документов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– 5 лет.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6.6.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4.6.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Политики, обрабатываются с целью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обеспечения пропускного режима на территорию Оператора.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 w:line="256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следующие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 субъектов персональных данных, указанных в пункте 4.6. Политики: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400" w:lineRule="auto"/>
        <w:ind w:left="107" w:right="7461"/>
        <w:rPr>
          <w:rFonts w:ascii="Calibri" w:hAnsi="Calibri" w:cs="Calibri"/>
        </w:rPr>
      </w:pPr>
      <w:r w:rsidRPr="00DA4A7B">
        <w:rPr>
          <w:rFonts w:ascii="Calibri" w:hAnsi="Calibri" w:cs="Calibri"/>
        </w:rPr>
        <w:t>фото-видео изображение лица; данные голоса.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Правовое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основание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с согласия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него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защиты жизни,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здоровья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жизненно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важных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интересов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данных;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обработка персональных 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необходима для достижения целей безопасности посетителей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территории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данных: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gramStart"/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</w:t>
      </w:r>
      <w:proofErr w:type="gramEnd"/>
      <w:r w:rsidRPr="00DA4A7B">
        <w:rPr>
          <w:rFonts w:ascii="Calibri" w:hAnsi="Calibri" w:cs="Calibri"/>
        </w:rPr>
        <w:t xml:space="preserve"> использованием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автоматизации;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сроки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обработки; срок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хранения устанавливается 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 нормативными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сроками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хранения документов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30 дней.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 уничтожения персональных данных при достижении целей их обработки или при наступлении иных законных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удаление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удаления остаточной информации.</w:t>
      </w:r>
    </w:p>
    <w:p w:rsid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</w:pPr>
    </w:p>
    <w:p w:rsidR="00CF3CC2" w:rsidRPr="00DA4A7B" w:rsidRDefault="00CF3CC2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5"/>
        <w:jc w:val="both"/>
        <w:rPr>
          <w:rFonts w:ascii="Calibri" w:hAnsi="Calibri" w:cs="Calibri"/>
        </w:rPr>
        <w:sectPr w:rsidR="00CF3CC2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numPr>
          <w:ilvl w:val="1"/>
          <w:numId w:val="12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1" w:after="0"/>
        <w:ind w:left="107" w:right="104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Персональные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4.7.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Политики, обрабатываются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целью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исполнения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судебного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акта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актов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других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органов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должностных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лиц,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подлежащих исполнению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исполнительном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производстве;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связи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участием лица в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судопроизводстве.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7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указанных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настоящем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пункте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Политики,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данных, указанные в пунктах 4.1 – 4.6 субъектов персональных данных, указанных в пункте 4.7. Политики.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Способы, сроки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 и хранения персональных данных: смешанная обработка персональных данных (с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автоматизации),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полученная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ходе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 данных информация передается по внутренней локальной сети Оператора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 сети Интернет, сроки обработки устанавливается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достижения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обработки;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устанавливается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 нормативными сроками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документов.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Порядок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 достижении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 наступлении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иных законных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оснований: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документы,</w:t>
      </w:r>
      <w:r w:rsidRPr="00DA4A7B">
        <w:rPr>
          <w:rFonts w:ascii="Calibri" w:hAnsi="Calibri" w:cs="Calibri"/>
          <w:spacing w:val="64"/>
        </w:rPr>
        <w:t xml:space="preserve"> </w:t>
      </w:r>
      <w:r w:rsidRPr="00DA4A7B">
        <w:rPr>
          <w:rFonts w:ascii="Calibri" w:hAnsi="Calibri" w:cs="Calibri"/>
        </w:rPr>
        <w:t>содержащие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65"/>
        </w:rPr>
        <w:t xml:space="preserve"> </w:t>
      </w:r>
      <w:r w:rsidRPr="00DA4A7B">
        <w:rPr>
          <w:rFonts w:ascii="Calibri" w:hAnsi="Calibri" w:cs="Calibri"/>
        </w:rPr>
        <w:t>путем физического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(сожжение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измельчение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специальном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устройстве)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бумажных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носителей, уничтожение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15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носителях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производится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механического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нарушения целостности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носителя,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позволяющего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произвести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считывание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восстановление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удалением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электронных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носителей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методами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средствами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гарантированного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удаления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остаточной информации.</w:t>
      </w:r>
    </w:p>
    <w:p w:rsidR="00DA4A7B" w:rsidRPr="00DA4A7B" w:rsidRDefault="00DA4A7B" w:rsidP="00DA4A7B">
      <w:pPr>
        <w:numPr>
          <w:ilvl w:val="1"/>
          <w:numId w:val="12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Состав</w:t>
      </w:r>
      <w:r w:rsidRPr="00DA4A7B">
        <w:rPr>
          <w:rFonts w:ascii="Calibri" w:hAnsi="Calibri" w:cs="Calibri"/>
          <w:spacing w:val="3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каждой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из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перечисленных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п.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6.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Политики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категории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определяется согласно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нормативным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документам,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перечисленным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 разделе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3 настоящей Политики,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нормативным документам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Оператора, изданным для обеспечения их исполнения.</w:t>
      </w:r>
    </w:p>
    <w:p w:rsidR="00DA4A7B" w:rsidRPr="00DA4A7B" w:rsidRDefault="00DA4A7B" w:rsidP="00DA4A7B">
      <w:pPr>
        <w:numPr>
          <w:ilvl w:val="1"/>
          <w:numId w:val="12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случаях,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предусмотренных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действующим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законодательством,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принимает решение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предоставлении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23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Оператору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дает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согласие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свободно,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своей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волей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в своем интересе.</w:t>
      </w:r>
    </w:p>
    <w:p w:rsidR="00DA4A7B" w:rsidRPr="00DA4A7B" w:rsidRDefault="00DA4A7B" w:rsidP="00DA4A7B">
      <w:pPr>
        <w:numPr>
          <w:ilvl w:val="1"/>
          <w:numId w:val="12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условии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получения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субъекта персональных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(далее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–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Согласие),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исключением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установленных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случаев, когда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осуществляться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такого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согласия.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Согласие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дается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любой позволяющей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подтвердить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факт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получения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форме.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предусмотренных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РФ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случаях согласие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оформляется в письменной форме.</w:t>
      </w:r>
    </w:p>
    <w:p w:rsidR="00DA4A7B" w:rsidRPr="00DA4A7B" w:rsidRDefault="00DA4A7B" w:rsidP="00DA4A7B">
      <w:pPr>
        <w:numPr>
          <w:ilvl w:val="1"/>
          <w:numId w:val="12"/>
        </w:numPr>
        <w:tabs>
          <w:tab w:val="left" w:pos="629"/>
        </w:tabs>
        <w:kinsoku w:val="0"/>
        <w:overflowPunct w:val="0"/>
        <w:autoSpaceDE w:val="0"/>
        <w:autoSpaceDN w:val="0"/>
        <w:adjustRightInd w:val="0"/>
        <w:spacing w:before="158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обеспечивает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соответствие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содержания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объема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обрабатываемых</w:t>
      </w:r>
      <w:r w:rsidRPr="00DA4A7B">
        <w:rPr>
          <w:rFonts w:ascii="Calibri" w:hAnsi="Calibri" w:cs="Calibri"/>
          <w:spacing w:val="2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заявленным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целям обработки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и,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необходимости,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принимает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меры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устранению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избыточности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отношению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к заявленным целям обработки.</w:t>
      </w:r>
    </w:p>
    <w:p w:rsidR="00DA4A7B" w:rsidRPr="00DA4A7B" w:rsidRDefault="00DA4A7B" w:rsidP="00DA4A7B">
      <w:pPr>
        <w:numPr>
          <w:ilvl w:val="1"/>
          <w:numId w:val="12"/>
        </w:numPr>
        <w:tabs>
          <w:tab w:val="left" w:pos="624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специальных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категорий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11"/>
        </w:numPr>
        <w:tabs>
          <w:tab w:val="left" w:pos="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4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Обработка и хранение персональных данных</w:t>
      </w:r>
    </w:p>
    <w:p w:rsidR="00DA4A7B" w:rsidRPr="00DA4A7B" w:rsidRDefault="00DA4A7B" w:rsidP="00DA4A7B">
      <w:pPr>
        <w:numPr>
          <w:ilvl w:val="1"/>
          <w:numId w:val="11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ind w:hanging="38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 персональных данных осуществляется следующими способами: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107" w:right="227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смешанная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передачей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внутренней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сети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юридического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лица,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 передачей по сети Интернет</w:t>
      </w:r>
    </w:p>
    <w:p w:rsidR="00DA4A7B" w:rsidRPr="00DA4A7B" w:rsidRDefault="00DA4A7B" w:rsidP="00DA4A7B">
      <w:pPr>
        <w:numPr>
          <w:ilvl w:val="1"/>
          <w:numId w:val="11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65" w:after="0" w:line="400" w:lineRule="auto"/>
        <w:ind w:left="107" w:right="4685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Передача и поручение обработки персональных данных: Обработка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Оператором может осуществляться:</w:t>
      </w:r>
    </w:p>
    <w:p w:rsidR="00DA4A7B" w:rsidRPr="00DA4A7B" w:rsidRDefault="00DA4A7B" w:rsidP="00DA4A7B">
      <w:pPr>
        <w:numPr>
          <w:ilvl w:val="1"/>
          <w:numId w:val="11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65" w:after="0" w:line="400" w:lineRule="auto"/>
        <w:ind w:left="107" w:right="4685" w:firstLine="0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Сотрудниками Оператора;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12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Партнерами Оператора, осуществляющими обработку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по поручению Оператора, определенному кругу лиц.</w:t>
      </w:r>
    </w:p>
    <w:p w:rsidR="00DA4A7B" w:rsidRPr="00DA4A7B" w:rsidRDefault="00DA4A7B" w:rsidP="00DA4A7B">
      <w:pPr>
        <w:numPr>
          <w:ilvl w:val="2"/>
          <w:numId w:val="10"/>
        </w:numPr>
        <w:tabs>
          <w:tab w:val="left" w:pos="739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6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7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Партнерами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осуществляться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основании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соответствующего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договора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с Оператором,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котором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содержится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поручение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на обработку</w:t>
      </w:r>
      <w:r w:rsidRPr="00DA4A7B">
        <w:rPr>
          <w:rFonts w:ascii="Calibri" w:hAnsi="Calibri" w:cs="Calibri"/>
          <w:spacing w:val="5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субъекта персональных данных, если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предусмотрено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Законом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152-ФЗ.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поручении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определены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перечень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действий (операций)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6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которые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будут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совершаться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лицом,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осуществляющим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ПДН,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обработки, должна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установлена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обязанность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такого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лица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соблюдать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конфиденциальность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обеспечивать безопасность</w:t>
      </w:r>
      <w:r w:rsidRPr="00DA4A7B">
        <w:rPr>
          <w:rFonts w:ascii="Calibri" w:hAnsi="Calibri" w:cs="Calibri"/>
          <w:spacing w:val="-1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обработке,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должны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указаны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требования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обрабатываемых</w:t>
      </w:r>
      <w:r w:rsidRPr="00DA4A7B">
        <w:rPr>
          <w:rFonts w:ascii="Calibri" w:hAnsi="Calibri" w:cs="Calibri"/>
          <w:spacing w:val="-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в соответствии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статьей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19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Закона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152-ФЗ;</w:t>
      </w:r>
    </w:p>
    <w:p w:rsidR="00DA4A7B" w:rsidRPr="00DA4A7B" w:rsidRDefault="00DA4A7B" w:rsidP="00DA4A7B">
      <w:pPr>
        <w:numPr>
          <w:ilvl w:val="2"/>
          <w:numId w:val="10"/>
        </w:numPr>
        <w:tabs>
          <w:tab w:val="left" w:pos="662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661" w:hanging="55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При передаче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Партнерам Оператора должны выполняться следующие условия: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передача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(предоставление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доступа)</w:t>
      </w:r>
      <w:r w:rsidRPr="00DA4A7B">
        <w:rPr>
          <w:rFonts w:ascii="Calibri" w:hAnsi="Calibri" w:cs="Calibri"/>
          <w:spacing w:val="1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Партнеру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основании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 xml:space="preserve">договора/иного </w:t>
      </w:r>
      <w:proofErr w:type="gramStart"/>
      <w:r w:rsidRPr="00DA4A7B">
        <w:rPr>
          <w:rFonts w:ascii="Calibri" w:hAnsi="Calibri" w:cs="Calibri"/>
        </w:rPr>
        <w:t>документа,</w:t>
      </w:r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существенным</w:t>
      </w:r>
      <w:proofErr w:type="gramEnd"/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условием</w:t>
      </w:r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которого</w:t>
      </w:r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75"/>
          <w:w w:val="150"/>
        </w:rPr>
        <w:t xml:space="preserve">  </w:t>
      </w:r>
      <w:r w:rsidRPr="00DA4A7B">
        <w:rPr>
          <w:rFonts w:ascii="Calibri" w:hAnsi="Calibri" w:cs="Calibri"/>
        </w:rPr>
        <w:t>обеспечение</w:t>
      </w:r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Партнером</w:t>
      </w:r>
      <w:r w:rsidRPr="00DA4A7B">
        <w:rPr>
          <w:rFonts w:ascii="Calibri" w:hAnsi="Calibri" w:cs="Calibri"/>
          <w:spacing w:val="76"/>
          <w:w w:val="150"/>
        </w:rPr>
        <w:t xml:space="preserve">  </w:t>
      </w:r>
      <w:r w:rsidRPr="00DA4A7B">
        <w:rPr>
          <w:rFonts w:ascii="Calibri" w:hAnsi="Calibri" w:cs="Calibri"/>
        </w:rPr>
        <w:t>Оператора конфиденциальности</w:t>
      </w:r>
      <w:r w:rsidRPr="00DA4A7B">
        <w:rPr>
          <w:rFonts w:ascii="Calibri" w:hAnsi="Calibri" w:cs="Calibri"/>
          <w:spacing w:val="-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 безопасности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при их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обработке;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 w:line="256" w:lineRule="auto"/>
        <w:ind w:left="107" w:right="112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передача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(предоставление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доступа)</w:t>
      </w:r>
      <w:r w:rsidRPr="00DA4A7B">
        <w:rPr>
          <w:rFonts w:ascii="Calibri" w:hAnsi="Calibri" w:cs="Calibri"/>
          <w:spacing w:val="3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Партнеру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основании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действующего законодательства РФ;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наличие согласия субъекта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на передачу его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Партнеру Оператора/третьей стороне, за исключением случаев, предусмотренных законодательством.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126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Обработка персональных данных Оператором заключается в сборе, систематизации, накоплении, хранении,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использовании, обезличивании,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блокировании,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уничтожении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от несанкционированного доступа персональных данных.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8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Обработка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на обработку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такового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случаях,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предусмотренных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законодательством Российской Федерации.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11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К обработке персональных данных могут иметь доступ только сотрудники Оператора, допущенные к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работе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персональными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данными.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Перечень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сотрудников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имеющих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персональным данным, определяется Приказом директора.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07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159" w:after="0" w:line="403" w:lineRule="auto"/>
        <w:ind w:left="107" w:right="1390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 прекращает обработку персональных данных в следующих случаях: выявлен факт их неправомерной обработки. Срок - в течение 3 рабочих дней с даты выявления; достигнута цель их обработки;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DA4A7B" w:rsidRPr="00DA4A7B" w:rsidRDefault="00DA4A7B" w:rsidP="00DA4A7B">
      <w:pPr>
        <w:numPr>
          <w:ilvl w:val="1"/>
          <w:numId w:val="9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155" w:after="0"/>
        <w:ind w:left="107" w:right="113" w:firstLine="0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достижении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отзыва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субъектом персональных данных согласия на их обработку Оператор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прекращает обработку этих данных, если: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 w:line="256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предусмотрено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договором,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стороной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которого,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выгодоприобретателем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0"/>
        </w:rPr>
        <w:t xml:space="preserve"> </w:t>
      </w:r>
      <w:proofErr w:type="gramStart"/>
      <w:r w:rsidRPr="00DA4A7B">
        <w:rPr>
          <w:rFonts w:ascii="Calibri" w:hAnsi="Calibri" w:cs="Calibri"/>
        </w:rPr>
        <w:t>поручителем</w:t>
      </w:r>
      <w:proofErr w:type="gramEnd"/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 которому является субъект 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иное не предусмотрено другим соглашением между Оператором и субъектом персональных данных.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07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numPr>
          <w:ilvl w:val="1"/>
          <w:numId w:val="8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before="1" w:after="0"/>
        <w:ind w:left="107" w:right="106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обращении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Оператору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требованием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прекращении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обработки 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срок,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превышающий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10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дней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даты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получения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Оператором соответствующего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требования,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9"/>
        </w:rPr>
        <w:t xml:space="preserve"> </w:t>
      </w:r>
      <w:r w:rsidRPr="00DA4A7B">
        <w:rPr>
          <w:rFonts w:ascii="Calibri" w:hAnsi="Calibri" w:cs="Calibri"/>
        </w:rPr>
        <w:t>прекращается,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исключением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случаев, предусмотренных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Законом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данных.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Указанный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продлен,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но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более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чем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на 5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дней.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этого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Оператору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необходимо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направить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субъекту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мотивированное уведомление с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указанием причин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продления срока.</w:t>
      </w:r>
    </w:p>
    <w:p w:rsidR="00DA4A7B" w:rsidRPr="00DA4A7B" w:rsidRDefault="00DA4A7B" w:rsidP="00DA4A7B">
      <w:pPr>
        <w:numPr>
          <w:ilvl w:val="1"/>
          <w:numId w:val="8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604" w:hanging="49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Использование метрических программ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На Сайте может использоваться программное средство сбора метрических данных — </w:t>
      </w:r>
      <w:proofErr w:type="spellStart"/>
      <w:r w:rsidRPr="00DA4A7B">
        <w:rPr>
          <w:rFonts w:ascii="Calibri" w:hAnsi="Calibri" w:cs="Calibri"/>
        </w:rPr>
        <w:t>Яндекс.Метрика</w:t>
      </w:r>
      <w:proofErr w:type="spellEnd"/>
      <w:r w:rsidRPr="00DA4A7B">
        <w:rPr>
          <w:rFonts w:ascii="Calibri" w:hAnsi="Calibri" w:cs="Calibri"/>
        </w:rPr>
        <w:t xml:space="preserve"> (далее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22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— Метрический интернет-сервис). Эта система использует </w:t>
      </w:r>
      <w:proofErr w:type="spellStart"/>
      <w:r w:rsidRPr="00DA4A7B">
        <w:rPr>
          <w:rFonts w:ascii="Calibri" w:hAnsi="Calibri" w:cs="Calibri"/>
        </w:rPr>
        <w:t>сооkiе</w:t>
      </w:r>
      <w:proofErr w:type="spellEnd"/>
      <w:r w:rsidRPr="00DA4A7B">
        <w:rPr>
          <w:rFonts w:ascii="Calibri" w:hAnsi="Calibri" w:cs="Calibri"/>
        </w:rPr>
        <w:t>-файлы с целью сбора на Сайте данных для анализа.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3"/>
        <w:jc w:val="both"/>
        <w:rPr>
          <w:rFonts w:ascii="Calibri" w:hAnsi="Calibri" w:cs="Calibri"/>
        </w:rPr>
      </w:pPr>
      <w:proofErr w:type="spellStart"/>
      <w:r w:rsidRPr="00DA4A7B">
        <w:rPr>
          <w:rFonts w:ascii="Calibri" w:hAnsi="Calibri" w:cs="Calibri"/>
        </w:rPr>
        <w:t>Яндекс.Метрика</w:t>
      </w:r>
      <w:proofErr w:type="spellEnd"/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генерирует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статистическую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прочую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информацию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использовании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веб-сайта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посредством файлов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cookie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хранящихся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компьютерах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пользователей.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Информация,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сгенерированная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отношении нашего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веб-сайта,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используется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создании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отчетов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использовании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веб-сайта.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Условия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использования доступны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 xml:space="preserve">по адресу </w:t>
      </w:r>
      <w:bookmarkStart w:id="0" w:name="_GoBack"/>
      <w:r w:rsidRPr="00DA4A7B">
        <w:rPr>
          <w:rFonts w:ascii="Calibri" w:hAnsi="Calibri" w:cs="Calibri"/>
        </w:rPr>
        <w:t>htt</w:t>
      </w:r>
      <w:bookmarkEnd w:id="0"/>
      <w:r w:rsidRPr="00DA4A7B">
        <w:rPr>
          <w:rFonts w:ascii="Calibri" w:hAnsi="Calibri" w:cs="Calibri"/>
        </w:rPr>
        <w:t>ps://yandex.ru/legal/metrica_termsofuse/.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Пользователь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запретить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метрическим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интернет-сервисам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«узнавать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Пользователя»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 xml:space="preserve">повторных </w:t>
      </w:r>
      <w:proofErr w:type="gramStart"/>
      <w:r w:rsidRPr="00DA4A7B">
        <w:rPr>
          <w:rFonts w:ascii="Calibri" w:hAnsi="Calibri" w:cs="Calibri"/>
        </w:rPr>
        <w:t>посещениях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Сайта</w:t>
      </w:r>
      <w:proofErr w:type="gram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отключив</w:t>
      </w:r>
      <w:r w:rsidRPr="00DA4A7B">
        <w:rPr>
          <w:rFonts w:ascii="Calibri" w:hAnsi="Calibri" w:cs="Calibri"/>
          <w:spacing w:val="40"/>
        </w:rPr>
        <w:t xml:space="preserve">  </w:t>
      </w:r>
      <w:proofErr w:type="spellStart"/>
      <w:r w:rsidRPr="00DA4A7B">
        <w:rPr>
          <w:rFonts w:ascii="Calibri" w:hAnsi="Calibri" w:cs="Calibri"/>
        </w:rPr>
        <w:t>сооkiе</w:t>
      </w:r>
      <w:proofErr w:type="spellEnd"/>
      <w:r w:rsidRPr="00DA4A7B">
        <w:rPr>
          <w:rFonts w:ascii="Calibri" w:hAnsi="Calibri" w:cs="Calibri"/>
        </w:rPr>
        <w:t>-файлы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метрических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интернет-сервисов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своем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браузере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или использовать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специальные программные средства блокировки действия метрических интернет-сервисов.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7"/>
        </w:numPr>
        <w:tabs>
          <w:tab w:val="left" w:pos="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4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Защита персональных данных</w:t>
      </w:r>
    </w:p>
    <w:p w:rsidR="00DA4A7B" w:rsidRPr="00DA4A7B" w:rsidRDefault="00DA4A7B" w:rsidP="00DA4A7B">
      <w:pPr>
        <w:numPr>
          <w:ilvl w:val="1"/>
          <w:numId w:val="7"/>
        </w:numPr>
        <w:tabs>
          <w:tab w:val="left" w:pos="523"/>
        </w:tabs>
        <w:kinsoku w:val="0"/>
        <w:overflowPunct w:val="0"/>
        <w:autoSpaceDE w:val="0"/>
        <w:autoSpaceDN w:val="0"/>
        <w:adjustRightInd w:val="0"/>
        <w:spacing w:before="183" w:after="0"/>
        <w:ind w:left="107" w:right="103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принимает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меры,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необходимые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достаточные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выполнения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обязанностей, предусмотренных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Федеральным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законом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27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июля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2006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года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152-ФЗ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«О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данных»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и принятыми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ним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нормативными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правовыми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актами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самостоятельно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определяет состав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перечень</w:t>
      </w:r>
      <w:r w:rsidRPr="00DA4A7B">
        <w:rPr>
          <w:rFonts w:ascii="Calibri" w:hAnsi="Calibri" w:cs="Calibri"/>
          <w:spacing w:val="30"/>
        </w:rPr>
        <w:t xml:space="preserve">  </w:t>
      </w:r>
      <w:r w:rsidRPr="00DA4A7B">
        <w:rPr>
          <w:rFonts w:ascii="Calibri" w:hAnsi="Calibri" w:cs="Calibri"/>
        </w:rPr>
        <w:t>мер,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необходимых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достаточных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выполнения</w:t>
      </w:r>
      <w:r w:rsidRPr="00DA4A7B">
        <w:rPr>
          <w:rFonts w:ascii="Calibri" w:hAnsi="Calibri" w:cs="Calibri"/>
          <w:spacing w:val="31"/>
        </w:rPr>
        <w:t xml:space="preserve">  </w:t>
      </w:r>
      <w:r w:rsidRPr="00DA4A7B">
        <w:rPr>
          <w:rFonts w:ascii="Calibri" w:hAnsi="Calibri" w:cs="Calibri"/>
        </w:rPr>
        <w:t>обязанностей, предусмотренных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Федеральным</w:t>
      </w:r>
      <w:r w:rsidRPr="00DA4A7B">
        <w:rPr>
          <w:rFonts w:ascii="Calibri" w:hAnsi="Calibri" w:cs="Calibri"/>
          <w:spacing w:val="62"/>
          <w:w w:val="150"/>
        </w:rPr>
        <w:t xml:space="preserve"> </w:t>
      </w:r>
      <w:r w:rsidRPr="00DA4A7B">
        <w:rPr>
          <w:rFonts w:ascii="Calibri" w:hAnsi="Calibri" w:cs="Calibri"/>
        </w:rPr>
        <w:t>законом</w:t>
      </w:r>
      <w:r w:rsidRPr="00DA4A7B">
        <w:rPr>
          <w:rFonts w:ascii="Calibri" w:hAnsi="Calibri" w:cs="Calibri"/>
          <w:spacing w:val="60"/>
          <w:w w:val="150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27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июля</w:t>
      </w:r>
      <w:r w:rsidRPr="00DA4A7B">
        <w:rPr>
          <w:rFonts w:ascii="Calibri" w:hAnsi="Calibri" w:cs="Calibri"/>
          <w:spacing w:val="62"/>
          <w:w w:val="150"/>
        </w:rPr>
        <w:t xml:space="preserve"> </w:t>
      </w:r>
      <w:r w:rsidRPr="00DA4A7B">
        <w:rPr>
          <w:rFonts w:ascii="Calibri" w:hAnsi="Calibri" w:cs="Calibri"/>
        </w:rPr>
        <w:t>2006</w:t>
      </w:r>
      <w:r w:rsidRPr="00DA4A7B">
        <w:rPr>
          <w:rFonts w:ascii="Calibri" w:hAnsi="Calibri" w:cs="Calibri"/>
          <w:spacing w:val="62"/>
          <w:w w:val="150"/>
        </w:rPr>
        <w:t xml:space="preserve"> </w:t>
      </w:r>
      <w:r w:rsidRPr="00DA4A7B">
        <w:rPr>
          <w:rFonts w:ascii="Calibri" w:hAnsi="Calibri" w:cs="Calibri"/>
        </w:rPr>
        <w:t>года</w:t>
      </w:r>
      <w:r w:rsidRPr="00DA4A7B">
        <w:rPr>
          <w:rFonts w:ascii="Calibri" w:hAnsi="Calibri" w:cs="Calibri"/>
          <w:spacing w:val="63"/>
          <w:w w:val="150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60"/>
          <w:w w:val="150"/>
        </w:rPr>
        <w:t xml:space="preserve"> </w:t>
      </w:r>
      <w:r w:rsidRPr="00DA4A7B">
        <w:rPr>
          <w:rFonts w:ascii="Calibri" w:hAnsi="Calibri" w:cs="Calibri"/>
        </w:rPr>
        <w:t>152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«О</w:t>
      </w:r>
      <w:r w:rsidRPr="00DA4A7B">
        <w:rPr>
          <w:rFonts w:ascii="Calibri" w:hAnsi="Calibri" w:cs="Calibri"/>
          <w:spacing w:val="63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данных», постановлением</w:t>
      </w:r>
      <w:r w:rsidRPr="00DA4A7B">
        <w:rPr>
          <w:rFonts w:ascii="Calibri" w:hAnsi="Calibri" w:cs="Calibri"/>
          <w:spacing w:val="70"/>
          <w:w w:val="150"/>
        </w:rPr>
        <w:t xml:space="preserve"> </w:t>
      </w:r>
      <w:r w:rsidRPr="00DA4A7B">
        <w:rPr>
          <w:rFonts w:ascii="Calibri" w:hAnsi="Calibri" w:cs="Calibri"/>
        </w:rPr>
        <w:t>Правительства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15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сентября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2008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>года</w:t>
      </w:r>
      <w:r w:rsidRPr="00DA4A7B">
        <w:rPr>
          <w:rFonts w:ascii="Calibri" w:hAnsi="Calibri" w:cs="Calibri"/>
          <w:spacing w:val="70"/>
          <w:w w:val="150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67"/>
          <w:w w:val="150"/>
        </w:rPr>
        <w:t xml:space="preserve"> </w:t>
      </w:r>
      <w:r w:rsidRPr="00DA4A7B">
        <w:rPr>
          <w:rFonts w:ascii="Calibri" w:hAnsi="Calibri" w:cs="Calibri"/>
        </w:rPr>
        <w:t>687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«Об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утверждении</w:t>
      </w:r>
      <w:r w:rsidRPr="00DA4A7B">
        <w:rPr>
          <w:rFonts w:ascii="Calibri" w:hAnsi="Calibri" w:cs="Calibri"/>
          <w:spacing w:val="71"/>
          <w:w w:val="150"/>
        </w:rPr>
        <w:t xml:space="preserve"> </w:t>
      </w:r>
      <w:r w:rsidRPr="00DA4A7B">
        <w:rPr>
          <w:rFonts w:ascii="Calibri" w:hAnsi="Calibri" w:cs="Calibri"/>
        </w:rPr>
        <w:t>Положения</w:t>
      </w:r>
      <w:r w:rsidRPr="00DA4A7B">
        <w:rPr>
          <w:rFonts w:ascii="Calibri" w:hAnsi="Calibri" w:cs="Calibri"/>
          <w:spacing w:val="69"/>
          <w:w w:val="150"/>
        </w:rPr>
        <w:t xml:space="preserve"> </w:t>
      </w:r>
      <w:r w:rsidRPr="00DA4A7B">
        <w:rPr>
          <w:rFonts w:ascii="Calibri" w:hAnsi="Calibri" w:cs="Calibri"/>
        </w:rPr>
        <w:t xml:space="preserve">об </w:t>
      </w:r>
      <w:r w:rsidRPr="00DA4A7B">
        <w:rPr>
          <w:rFonts w:ascii="Calibri" w:hAnsi="Calibri" w:cs="Calibri"/>
        </w:rPr>
        <w:lastRenderedPageBreak/>
        <w:t>особенностях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осуществляемой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использования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средств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автоматизации», постановлением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Правительства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43"/>
        </w:rPr>
        <w:t xml:space="preserve"> </w:t>
      </w:r>
      <w:r w:rsidRPr="00DA4A7B">
        <w:rPr>
          <w:rFonts w:ascii="Calibri" w:hAnsi="Calibri" w:cs="Calibri"/>
        </w:rPr>
        <w:t>01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ноября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2012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года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1119</w:t>
      </w:r>
      <w:r w:rsidRPr="00DA4A7B">
        <w:rPr>
          <w:rFonts w:ascii="Calibri" w:hAnsi="Calibri" w:cs="Calibri"/>
          <w:spacing w:val="43"/>
        </w:rPr>
        <w:t xml:space="preserve"> </w:t>
      </w:r>
      <w:r w:rsidRPr="00DA4A7B">
        <w:rPr>
          <w:rFonts w:ascii="Calibri" w:hAnsi="Calibri" w:cs="Calibri"/>
        </w:rPr>
        <w:t>«Об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утверждении</w:t>
      </w:r>
      <w:r w:rsidRPr="00DA4A7B">
        <w:rPr>
          <w:rFonts w:ascii="Calibri" w:hAnsi="Calibri" w:cs="Calibri"/>
          <w:spacing w:val="43"/>
        </w:rPr>
        <w:t xml:space="preserve"> </w:t>
      </w:r>
      <w:r w:rsidRPr="00DA4A7B">
        <w:rPr>
          <w:rFonts w:ascii="Calibri" w:hAnsi="Calibri" w:cs="Calibri"/>
        </w:rPr>
        <w:t>требований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43"/>
        </w:rPr>
        <w:t xml:space="preserve"> </w:t>
      </w:r>
      <w:r w:rsidRPr="00DA4A7B">
        <w:rPr>
          <w:rFonts w:ascii="Calibri" w:hAnsi="Calibri" w:cs="Calibri"/>
        </w:rPr>
        <w:t>защите персональных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информационных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системах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данных»,</w:t>
      </w:r>
      <w:r w:rsidRPr="00DA4A7B">
        <w:rPr>
          <w:rFonts w:ascii="Calibri" w:hAnsi="Calibri" w:cs="Calibri"/>
          <w:spacing w:val="48"/>
        </w:rPr>
        <w:t xml:space="preserve"> </w:t>
      </w:r>
      <w:r w:rsidRPr="00DA4A7B">
        <w:rPr>
          <w:rFonts w:ascii="Calibri" w:hAnsi="Calibri" w:cs="Calibri"/>
        </w:rPr>
        <w:t>приказом ФСТЭК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18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февраля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201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З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года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21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«Об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утверждении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состава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содержания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организационных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технических мер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обеспечению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информационных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системах персональных</w:t>
      </w:r>
      <w:r w:rsidRPr="00DA4A7B">
        <w:rPr>
          <w:rFonts w:ascii="Calibri" w:hAnsi="Calibri" w:cs="Calibri"/>
          <w:spacing w:val="63"/>
          <w:w w:val="150"/>
        </w:rPr>
        <w:t xml:space="preserve"> </w:t>
      </w:r>
      <w:r w:rsidRPr="00DA4A7B">
        <w:rPr>
          <w:rFonts w:ascii="Calibri" w:hAnsi="Calibri" w:cs="Calibri"/>
        </w:rPr>
        <w:t>данных»,</w:t>
      </w:r>
      <w:r w:rsidRPr="00DA4A7B">
        <w:rPr>
          <w:rFonts w:ascii="Calibri" w:hAnsi="Calibri" w:cs="Calibri"/>
          <w:spacing w:val="6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другими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нормативными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правовыми</w:t>
      </w:r>
      <w:r w:rsidRPr="00DA4A7B">
        <w:rPr>
          <w:rFonts w:ascii="Calibri" w:hAnsi="Calibri" w:cs="Calibri"/>
          <w:spacing w:val="61"/>
          <w:w w:val="150"/>
        </w:rPr>
        <w:t xml:space="preserve"> </w:t>
      </w:r>
      <w:r w:rsidRPr="00DA4A7B">
        <w:rPr>
          <w:rFonts w:ascii="Calibri" w:hAnsi="Calibri" w:cs="Calibri"/>
        </w:rPr>
        <w:t>актами,</w:t>
      </w:r>
      <w:r w:rsidRPr="00DA4A7B">
        <w:rPr>
          <w:rFonts w:ascii="Calibri" w:hAnsi="Calibri" w:cs="Calibri"/>
          <w:spacing w:val="63"/>
          <w:w w:val="150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62"/>
          <w:w w:val="150"/>
        </w:rPr>
        <w:t xml:space="preserve">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62"/>
          <w:w w:val="150"/>
        </w:rPr>
        <w:t xml:space="preserve"> </w:t>
      </w:r>
      <w:r w:rsidRPr="00DA4A7B">
        <w:rPr>
          <w:rFonts w:ascii="Calibri" w:hAnsi="Calibri" w:cs="Calibri"/>
        </w:rPr>
        <w:t>предусмотрено федеральными законами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К таким мерам относятся: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назначение Оператором ответственного за организацию обработки 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издание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документов,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определяющих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политику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отношении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персональных данных,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локальных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актов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73"/>
          <w:w w:val="150"/>
        </w:rPr>
        <w:t xml:space="preserve"> </w:t>
      </w:r>
      <w:r w:rsidRPr="00DA4A7B">
        <w:rPr>
          <w:rFonts w:ascii="Calibri" w:hAnsi="Calibri" w:cs="Calibri"/>
        </w:rPr>
        <w:t>вопросам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локальных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актов, устанавливающих процедуры, направленные на предотвращение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и выявление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нарушений законодательства Российской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Федерации, устранение последствий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таких нарушений;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применение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правовых,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организационных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технических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мер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обеспечению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осуществление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внутреннего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контроля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(или)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аудита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соответствия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 Федеральному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закону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принятым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ним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нормативным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правовым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актом;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11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требования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отношении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 данных, локальным актам Оператора;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определение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оценки</w:t>
      </w:r>
      <w:r w:rsidRPr="00DA4A7B">
        <w:rPr>
          <w:rFonts w:ascii="Calibri" w:hAnsi="Calibri" w:cs="Calibri"/>
          <w:spacing w:val="70"/>
        </w:rPr>
        <w:t xml:space="preserve"> </w:t>
      </w:r>
      <w:r w:rsidRPr="00DA4A7B">
        <w:rPr>
          <w:rFonts w:ascii="Calibri" w:hAnsi="Calibri" w:cs="Calibri"/>
        </w:rPr>
        <w:t>вреда,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который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может</w:t>
      </w:r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причинен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субъектам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6"/>
        </w:rPr>
        <w:t xml:space="preserve"> </w:t>
      </w:r>
      <w:r w:rsidRPr="00DA4A7B">
        <w:rPr>
          <w:rFonts w:ascii="Calibri" w:hAnsi="Calibri" w:cs="Calibri"/>
        </w:rPr>
        <w:t>случае нарушения Федерального закона «О 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данных», соотношение указанного вреда и принимаемых оператором мер, направленных на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обеспечение выполнения обязанностей,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предусмотренных Федеральным законом «О персональных данных»;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ознакомление сотрудников Оператора, непосредственно осуществляющих обработку персональных данных, 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положениями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законодательства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Российской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Федерации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том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числе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требованиями 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документами,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определяющими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политику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отношении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обработки персональных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локальными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актами по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вопросам обработки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(или) обучение указанных сотрудников.</w:t>
      </w:r>
    </w:p>
    <w:p w:rsidR="00DA4A7B" w:rsidRPr="00DA4A7B" w:rsidRDefault="00DA4A7B" w:rsidP="00DA4A7B">
      <w:pPr>
        <w:numPr>
          <w:ilvl w:val="1"/>
          <w:numId w:val="6"/>
        </w:numPr>
        <w:tabs>
          <w:tab w:val="left" w:pos="502"/>
        </w:tabs>
        <w:kinsoku w:val="0"/>
        <w:overflowPunct w:val="0"/>
        <w:autoSpaceDE w:val="0"/>
        <w:autoSpaceDN w:val="0"/>
        <w:adjustRightInd w:val="0"/>
        <w:spacing w:before="158" w:after="0"/>
        <w:ind w:left="107" w:right="105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обработке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принимает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необходимые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правовые,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организационные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технические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меры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обеспечивает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принятие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защиты</w:t>
      </w:r>
      <w:r w:rsidRPr="00DA4A7B">
        <w:rPr>
          <w:rFonts w:ascii="Calibri" w:hAnsi="Calibri" w:cs="Calibri"/>
          <w:spacing w:val="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неправомерного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"/>
        </w:rPr>
        <w:t xml:space="preserve"> </w:t>
      </w:r>
      <w:proofErr w:type="gramStart"/>
      <w:r w:rsidRPr="00DA4A7B">
        <w:rPr>
          <w:rFonts w:ascii="Calibri" w:hAnsi="Calibri" w:cs="Calibri"/>
        </w:rPr>
        <w:t>случайного</w:t>
      </w:r>
      <w:r w:rsidRPr="00DA4A7B">
        <w:rPr>
          <w:rFonts w:ascii="Calibri" w:hAnsi="Calibri" w:cs="Calibri"/>
          <w:spacing w:val="33"/>
        </w:rPr>
        <w:t xml:space="preserve">  </w:t>
      </w:r>
      <w:r w:rsidRPr="00DA4A7B">
        <w:rPr>
          <w:rFonts w:ascii="Calibri" w:hAnsi="Calibri" w:cs="Calibri"/>
        </w:rPr>
        <w:t>доступа</w:t>
      </w:r>
      <w:proofErr w:type="gramEnd"/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ним,</w:t>
      </w:r>
      <w:r w:rsidRPr="00DA4A7B">
        <w:rPr>
          <w:rFonts w:ascii="Calibri" w:hAnsi="Calibri" w:cs="Calibri"/>
          <w:spacing w:val="33"/>
        </w:rPr>
        <w:t xml:space="preserve">  </w:t>
      </w:r>
      <w:r w:rsidRPr="00DA4A7B">
        <w:rPr>
          <w:rFonts w:ascii="Calibri" w:hAnsi="Calibri" w:cs="Calibri"/>
        </w:rPr>
        <w:t>уничтожения,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изменения,</w:t>
      </w:r>
      <w:r w:rsidRPr="00DA4A7B">
        <w:rPr>
          <w:rFonts w:ascii="Calibri" w:hAnsi="Calibri" w:cs="Calibri"/>
          <w:spacing w:val="33"/>
        </w:rPr>
        <w:t xml:space="preserve">  </w:t>
      </w:r>
      <w:r w:rsidRPr="00DA4A7B">
        <w:rPr>
          <w:rFonts w:ascii="Calibri" w:hAnsi="Calibri" w:cs="Calibri"/>
        </w:rPr>
        <w:t>блокирования,</w:t>
      </w:r>
      <w:r w:rsidRPr="00DA4A7B">
        <w:rPr>
          <w:rFonts w:ascii="Calibri" w:hAnsi="Calibri" w:cs="Calibri"/>
          <w:spacing w:val="32"/>
        </w:rPr>
        <w:t xml:space="preserve">  </w:t>
      </w:r>
      <w:r w:rsidRPr="00DA4A7B">
        <w:rPr>
          <w:rFonts w:ascii="Calibri" w:hAnsi="Calibri" w:cs="Calibri"/>
        </w:rPr>
        <w:t>копирования,</w:t>
      </w:r>
      <w:r w:rsidRPr="00DA4A7B">
        <w:rPr>
          <w:rFonts w:ascii="Calibri" w:hAnsi="Calibri" w:cs="Calibri"/>
          <w:spacing w:val="33"/>
        </w:rPr>
        <w:t xml:space="preserve">  </w:t>
      </w:r>
      <w:r w:rsidRPr="00DA4A7B">
        <w:rPr>
          <w:rFonts w:ascii="Calibri" w:hAnsi="Calibri" w:cs="Calibri"/>
        </w:rPr>
        <w:t>предоставления,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распространения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5"/>
        </w:rPr>
        <w:t xml:space="preserve"> 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5"/>
        </w:rPr>
        <w:t xml:space="preserve"> 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от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неправомерных</w:t>
      </w:r>
      <w:r w:rsidRPr="00DA4A7B">
        <w:rPr>
          <w:rFonts w:ascii="Calibri" w:hAnsi="Calibri" w:cs="Calibri"/>
          <w:spacing w:val="35"/>
        </w:rPr>
        <w:t xml:space="preserve">  </w:t>
      </w:r>
      <w:r w:rsidRPr="00DA4A7B">
        <w:rPr>
          <w:rFonts w:ascii="Calibri" w:hAnsi="Calibri" w:cs="Calibri"/>
        </w:rPr>
        <w:t>действий</w:t>
      </w:r>
      <w:r w:rsidRPr="00DA4A7B">
        <w:rPr>
          <w:rFonts w:ascii="Calibri" w:hAnsi="Calibri" w:cs="Calibri"/>
          <w:spacing w:val="35"/>
        </w:rPr>
        <w:t xml:space="preserve"> 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4"/>
        </w:rPr>
        <w:t xml:space="preserve">  </w:t>
      </w:r>
      <w:r w:rsidRPr="00DA4A7B">
        <w:rPr>
          <w:rFonts w:ascii="Calibri" w:hAnsi="Calibri" w:cs="Calibri"/>
        </w:rPr>
        <w:t>отношении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данных.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целях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осуществления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внутреннего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контроля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соответствия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установленным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требованиям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проводятся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периодические проверки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условий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данных;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организован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учет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документов,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содержащих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данные.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Защита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доступа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электронным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базам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содержащим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обеспечивается: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антивирусная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защита;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использованием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лицензионных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программных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продуктов,</w:t>
      </w:r>
      <w:r w:rsidRPr="00DA4A7B">
        <w:rPr>
          <w:rFonts w:ascii="Calibri" w:hAnsi="Calibri" w:cs="Calibri"/>
          <w:spacing w:val="53"/>
        </w:rPr>
        <w:t xml:space="preserve"> </w:t>
      </w:r>
      <w:r w:rsidRPr="00DA4A7B">
        <w:rPr>
          <w:rFonts w:ascii="Calibri" w:hAnsi="Calibri" w:cs="Calibri"/>
        </w:rPr>
        <w:t>предотвращающих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несанкционированный</w:t>
      </w:r>
      <w:r w:rsidRPr="00DA4A7B">
        <w:rPr>
          <w:rFonts w:ascii="Calibri" w:hAnsi="Calibri" w:cs="Calibri"/>
          <w:spacing w:val="57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третьих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лиц</w:t>
      </w:r>
      <w:r w:rsidRPr="00DA4A7B">
        <w:rPr>
          <w:rFonts w:ascii="Calibri" w:hAnsi="Calibri" w:cs="Calibri"/>
          <w:spacing w:val="56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персональным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данным;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общий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контроль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соблюдением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сотрудниками</w:t>
      </w:r>
      <w:r w:rsidRPr="00DA4A7B">
        <w:rPr>
          <w:rFonts w:ascii="Calibri" w:hAnsi="Calibri" w:cs="Calibri"/>
          <w:spacing w:val="58"/>
        </w:rPr>
        <w:t xml:space="preserve"> </w:t>
      </w:r>
      <w:r w:rsidRPr="00DA4A7B">
        <w:rPr>
          <w:rFonts w:ascii="Calibri" w:hAnsi="Calibri" w:cs="Calibri"/>
        </w:rPr>
        <w:t>мер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данных;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система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паролей.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Пароли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устанавливаются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сообщаются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индивидуально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сотрудникам,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имеющим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данным.</w:t>
      </w:r>
    </w:p>
    <w:p w:rsidR="00DA4A7B" w:rsidRPr="00DA4A7B" w:rsidRDefault="00DA4A7B" w:rsidP="00DA4A7B">
      <w:pPr>
        <w:numPr>
          <w:ilvl w:val="1"/>
          <w:numId w:val="6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before="158" w:after="0"/>
        <w:ind w:left="107" w:right="108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осуществляет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хранение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форме,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позволяющей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определить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субъекта 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срока,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дольше,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чем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этого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требуют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данных, кроме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случаев,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когда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установлен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федеральным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законом,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договором,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стороной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которого,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выгодоприобретателем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поручителем</w:t>
      </w:r>
      <w:proofErr w:type="gramStart"/>
      <w:r w:rsidRPr="00DA4A7B">
        <w:rPr>
          <w:rFonts w:ascii="Calibri" w:hAnsi="Calibri" w:cs="Calibri"/>
        </w:rPr>
        <w:t>.</w:t>
      </w:r>
      <w:proofErr w:type="gramEnd"/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 xml:space="preserve">персональных </w:t>
      </w:r>
      <w:r w:rsidRPr="00DA4A7B">
        <w:rPr>
          <w:rFonts w:ascii="Calibri" w:hAnsi="Calibri" w:cs="Calibri"/>
        </w:rPr>
        <w:lastRenderedPageBreak/>
        <w:t>данных.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осуществлении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использует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базы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находящиеся на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территории</w:t>
      </w:r>
    </w:p>
    <w:p w:rsidR="00DA4A7B" w:rsidRPr="00DA4A7B" w:rsidRDefault="00DA4A7B" w:rsidP="00DA4A7B">
      <w:pPr>
        <w:numPr>
          <w:ilvl w:val="1"/>
          <w:numId w:val="6"/>
        </w:numPr>
        <w:tabs>
          <w:tab w:val="left" w:pos="592"/>
        </w:tabs>
        <w:kinsoku w:val="0"/>
        <w:overflowPunct w:val="0"/>
        <w:autoSpaceDE w:val="0"/>
        <w:autoSpaceDN w:val="0"/>
        <w:adjustRightInd w:val="0"/>
        <w:spacing w:before="159" w:after="0"/>
        <w:ind w:left="107" w:right="113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достижении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целей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отзыва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субъектом персональных данных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согласия на их обработку персональные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данные подлежат уничтожению если: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предусмотрено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договором,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стороной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которого,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выгодоприобретателем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поручителем,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 которому является субъект 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вправе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осуществлять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основаниях, предусмотренных Законом о персональных данных или иными федеральными законами;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иное не предусмотрено другим соглашением между Оператором и субъектом персональных данных</w:t>
      </w:r>
    </w:p>
    <w:p w:rsidR="00DA4A7B" w:rsidRPr="00DA4A7B" w:rsidRDefault="00DA4A7B" w:rsidP="00DA4A7B">
      <w:pPr>
        <w:numPr>
          <w:ilvl w:val="1"/>
          <w:numId w:val="6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процессе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своей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деятельности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обязан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обеспечивать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конфиденциальность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 xml:space="preserve">обрабатываемых </w:t>
      </w:r>
      <w:proofErr w:type="spellStart"/>
      <w:proofErr w:type="gram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в</w:t>
      </w:r>
      <w:proofErr w:type="gramEnd"/>
      <w:r w:rsidRPr="00DA4A7B">
        <w:rPr>
          <w:rFonts w:ascii="Calibri" w:hAnsi="Calibri" w:cs="Calibri"/>
          <w:spacing w:val="38"/>
        </w:rPr>
        <w:t xml:space="preserve">  </w:t>
      </w:r>
      <w:r w:rsidRPr="00DA4A7B">
        <w:rPr>
          <w:rFonts w:ascii="Calibri" w:hAnsi="Calibri" w:cs="Calibri"/>
        </w:rPr>
        <w:t>частности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обязуется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раскрывать</w:t>
      </w:r>
      <w:r w:rsidRPr="00DA4A7B">
        <w:rPr>
          <w:rFonts w:ascii="Calibri" w:hAnsi="Calibri" w:cs="Calibri"/>
          <w:spacing w:val="36"/>
        </w:rPr>
        <w:t xml:space="preserve">  </w:t>
      </w:r>
      <w:r w:rsidRPr="00DA4A7B">
        <w:rPr>
          <w:rFonts w:ascii="Calibri" w:hAnsi="Calibri" w:cs="Calibri"/>
        </w:rPr>
        <w:t>Партнерам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Оператора/третьим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лицам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7"/>
        </w:rPr>
        <w:t xml:space="preserve">  </w:t>
      </w:r>
      <w:r w:rsidRPr="00DA4A7B">
        <w:rPr>
          <w:rFonts w:ascii="Calibri" w:hAnsi="Calibri" w:cs="Calibri"/>
        </w:rPr>
        <w:t>не распространять</w:t>
      </w:r>
      <w:r w:rsidRPr="00DA4A7B">
        <w:rPr>
          <w:rFonts w:ascii="Calibri" w:hAnsi="Calibri" w:cs="Calibri"/>
          <w:spacing w:val="60"/>
        </w:rPr>
        <w:t xml:space="preserve"> 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58"/>
        </w:rPr>
        <w:t xml:space="preserve"> 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59"/>
        </w:rPr>
        <w:t xml:space="preserve"> 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58"/>
        </w:rPr>
        <w:t xml:space="preserve">  </w:t>
      </w:r>
      <w:r w:rsidRPr="00DA4A7B">
        <w:rPr>
          <w:rFonts w:ascii="Calibri" w:hAnsi="Calibri" w:cs="Calibri"/>
        </w:rPr>
        <w:t>предусмотрено</w:t>
      </w:r>
      <w:r w:rsidRPr="00DA4A7B">
        <w:rPr>
          <w:rFonts w:ascii="Calibri" w:hAnsi="Calibri" w:cs="Calibri"/>
          <w:spacing w:val="60"/>
        </w:rPr>
        <w:t xml:space="preserve">  </w:t>
      </w:r>
      <w:r w:rsidRPr="00DA4A7B">
        <w:rPr>
          <w:rFonts w:ascii="Calibri" w:hAnsi="Calibri" w:cs="Calibri"/>
        </w:rPr>
        <w:t>действующим законодательством Российской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Федерации.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5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2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Права и обязанности субъекта персональных данных</w:t>
      </w:r>
    </w:p>
    <w:p w:rsidR="00DA4A7B" w:rsidRPr="00DA4A7B" w:rsidRDefault="00DA4A7B" w:rsidP="00DA4A7B">
      <w:pPr>
        <w:numPr>
          <w:ilvl w:val="1"/>
          <w:numId w:val="5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hanging="38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Субъект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имеет право:</w:t>
      </w:r>
    </w:p>
    <w:p w:rsidR="00DA4A7B" w:rsidRPr="00DA4A7B" w:rsidRDefault="00DA4A7B" w:rsidP="00DA4A7B">
      <w:pPr>
        <w:numPr>
          <w:ilvl w:val="1"/>
          <w:numId w:val="5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hanging="387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1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получать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информацию,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касающуюся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77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порядке,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форме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сроки,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 xml:space="preserve">установленные законодательством Российской Федерации в сфере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8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требовать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уточнения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своих</w:t>
      </w:r>
      <w:r w:rsidRPr="00DA4A7B">
        <w:rPr>
          <w:rFonts w:ascii="Calibri" w:hAnsi="Calibri" w:cs="Calibri"/>
          <w:spacing w:val="3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блокирования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уничтожения,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случае,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данные являются неполными,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устаревшими, недостоверными, незаконно полученными, не являются необходимыми для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завяленной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используются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целях,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заявленных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ранее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 xml:space="preserve">предоставлении субъектов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согласия на обработку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 данных;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400" w:lineRule="auto"/>
        <w:ind w:left="107" w:right="4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принимать предусмотренные законом меры по защите своих прав; отозвать свое согласие на обработку персональных данных.</w:t>
      </w:r>
    </w:p>
    <w:p w:rsidR="00DA4A7B" w:rsidRPr="00DA4A7B" w:rsidRDefault="00DA4A7B" w:rsidP="00DA4A7B">
      <w:pPr>
        <w:numPr>
          <w:ilvl w:val="1"/>
          <w:numId w:val="4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before="3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реализации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своего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права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получение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информации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касающейся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2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1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 или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представитель,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должен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обратиться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адрес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55"/>
        </w:rPr>
        <w:t xml:space="preserve"> </w:t>
      </w:r>
      <w:r w:rsidRPr="00DA4A7B">
        <w:rPr>
          <w:rFonts w:ascii="Calibri" w:hAnsi="Calibri" w:cs="Calibri"/>
        </w:rPr>
        <w:t>реквизитам,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указанным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разделе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12 настоящей Политики, 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письменным заявлением,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которое должно содержать: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7" w:after="0" w:line="403" w:lineRule="auto"/>
        <w:ind w:left="107" w:right="15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номер основного документа, удостоверяющего личность субъекта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или его представителя; сведения о дате выдачи указанного документа и выдавшем его органе;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/>
        <w:ind w:left="107" w:right="109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сведения,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подтверждающие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участие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6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6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отношениях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67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(номер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69"/>
        </w:rPr>
        <w:t xml:space="preserve"> </w:t>
      </w:r>
      <w:r w:rsidRPr="00DA4A7B">
        <w:rPr>
          <w:rFonts w:ascii="Calibri" w:hAnsi="Calibri" w:cs="Calibri"/>
        </w:rPr>
        <w:t>дата заключения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договора,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условное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словесное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обозначение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(или)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иные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сведения),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63"/>
        </w:rPr>
        <w:t xml:space="preserve"> </w:t>
      </w:r>
      <w:r w:rsidRPr="00DA4A7B">
        <w:rPr>
          <w:rFonts w:ascii="Calibri" w:hAnsi="Calibri" w:cs="Calibri"/>
        </w:rPr>
        <w:t>сведения,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 xml:space="preserve">иным образом подтверждающие факт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оператором;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подпись субъекта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или его представителя.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В рамках действующего законодательства РФ в сфере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 Оператор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обязуется предоставить субъекту</w:t>
      </w:r>
      <w:r w:rsidRPr="00DA4A7B">
        <w:rPr>
          <w:rFonts w:ascii="Calibri" w:hAnsi="Calibri" w:cs="Calibri"/>
          <w:spacing w:val="-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по его запросу, следующую информацию: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400" w:lineRule="auto"/>
        <w:ind w:left="107" w:right="5589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подтверждение факта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Оператором; правовые основания и цели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400" w:lineRule="auto"/>
        <w:ind w:left="107" w:right="4359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цели и применяемые Оператором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способы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; наименование и место нахождения Оператора;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3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сведения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лицах,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которые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имеют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которым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могут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раскрыты</w:t>
      </w:r>
      <w:r w:rsidRPr="00DA4A7B">
        <w:rPr>
          <w:rFonts w:ascii="Calibri" w:hAnsi="Calibri" w:cs="Calibri"/>
          <w:spacing w:val="-5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основании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договора с Оператором или на основании федерального закона;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обрабатываемые</w:t>
      </w:r>
      <w:r w:rsidRPr="00DA4A7B">
        <w:rPr>
          <w:rFonts w:ascii="Calibri" w:hAnsi="Calibri" w:cs="Calibri"/>
          <w:spacing w:val="3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относящиеся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соответствующему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субъекту</w:t>
      </w:r>
      <w:r w:rsidRPr="00DA4A7B">
        <w:rPr>
          <w:rFonts w:ascii="Calibri" w:hAnsi="Calibri" w:cs="Calibri"/>
          <w:spacing w:val="3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источник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получения,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иной порядок представления таких данных не предусмотрен федеральным законом;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сроки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 в том числе сроки их хранения;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порядок осуществления субъектом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прав, предусмотренных Законом № 152-ФЗ;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107" w:right="143"/>
        <w:rPr>
          <w:rFonts w:ascii="Calibri" w:hAnsi="Calibri" w:cs="Calibri"/>
        </w:rPr>
      </w:pPr>
      <w:r w:rsidRPr="00DA4A7B">
        <w:rPr>
          <w:rFonts w:ascii="Calibri" w:hAnsi="Calibri" w:cs="Calibri"/>
        </w:rPr>
        <w:t>наименование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лица,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осуществляющего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2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поручению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поручена или будет поручена такому лицу;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107"/>
        <w:rPr>
          <w:rFonts w:ascii="Calibri" w:hAnsi="Calibri" w:cs="Calibri"/>
        </w:rPr>
      </w:pPr>
      <w:r w:rsidRPr="00DA4A7B">
        <w:rPr>
          <w:rFonts w:ascii="Calibri" w:hAnsi="Calibri" w:cs="Calibri"/>
        </w:rPr>
        <w:t>иные сведения, предусмотренные Законом № 15243 или другими федеральными законами.</w:t>
      </w:r>
    </w:p>
    <w:p w:rsidR="00DA4A7B" w:rsidRPr="00DA4A7B" w:rsidRDefault="00DA4A7B" w:rsidP="00CF3CC2">
      <w:pPr>
        <w:numPr>
          <w:ilvl w:val="1"/>
          <w:numId w:val="4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181" w:after="0"/>
        <w:ind w:right="106"/>
        <w:jc w:val="both"/>
        <w:rPr>
          <w:rFonts w:ascii="Calibri" w:hAnsi="Calibri" w:cs="Calibri"/>
          <w:color w:val="000000"/>
        </w:rPr>
      </w:pPr>
      <w:r w:rsidRPr="00DA4A7B">
        <w:rPr>
          <w:rFonts w:ascii="Calibri" w:hAnsi="Calibri" w:cs="Calibri"/>
        </w:rPr>
        <w:t>В рамках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реализации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права на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отзыв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своего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согласия на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-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-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вправе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обратиться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в адрес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5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заявлением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отзыве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ранее</w:t>
      </w:r>
      <w:r w:rsidRPr="00DA4A7B">
        <w:rPr>
          <w:rFonts w:ascii="Calibri" w:hAnsi="Calibri" w:cs="Calibri"/>
          <w:spacing w:val="54"/>
        </w:rPr>
        <w:t xml:space="preserve"> </w:t>
      </w:r>
      <w:r w:rsidRPr="00DA4A7B">
        <w:rPr>
          <w:rFonts w:ascii="Calibri" w:hAnsi="Calibri" w:cs="Calibri"/>
        </w:rPr>
        <w:t>данного</w:t>
      </w:r>
      <w:r w:rsidRPr="00DA4A7B">
        <w:rPr>
          <w:rFonts w:ascii="Calibri" w:hAnsi="Calibri" w:cs="Calibri"/>
          <w:spacing w:val="52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5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1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направив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посредством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электронной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почты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адрес:</w:t>
      </w:r>
      <w:r w:rsidRPr="00DA4A7B">
        <w:rPr>
          <w:rFonts w:ascii="Calibri" w:hAnsi="Calibri" w:cs="Calibri"/>
          <w:spacing w:val="11"/>
        </w:rPr>
        <w:t xml:space="preserve"> </w:t>
      </w:r>
      <w:hyperlink r:id="rId10" w:history="1">
        <w:r w:rsidR="00CF3CC2" w:rsidRPr="00A05FEA">
          <w:rPr>
            <w:rStyle w:val="a3"/>
            <w:rFonts w:ascii="Calibri" w:hAnsi="Calibri" w:cs="Calibri"/>
          </w:rPr>
          <w:t>grk.lukomorye@yandex.ru</w:t>
        </w:r>
      </w:hyperlink>
      <w:r w:rsidR="00CF3CC2">
        <w:rPr>
          <w:rFonts w:ascii="Calibri" w:hAnsi="Calibri" w:cs="Calibri"/>
        </w:rPr>
        <w:t xml:space="preserve">. </w:t>
      </w:r>
      <w:r w:rsidRPr="00DA4A7B">
        <w:rPr>
          <w:rFonts w:ascii="Calibri" w:hAnsi="Calibri" w:cs="Calibri"/>
          <w:color w:val="000000"/>
          <w:spacing w:val="7"/>
        </w:rPr>
        <w:t xml:space="preserve"> </w:t>
      </w:r>
      <w:r w:rsidRPr="00DA4A7B">
        <w:rPr>
          <w:rFonts w:ascii="Calibri" w:hAnsi="Calibri" w:cs="Calibri"/>
          <w:color w:val="000000"/>
        </w:rPr>
        <w:t>Вместе</w:t>
      </w:r>
      <w:r w:rsidRPr="00DA4A7B">
        <w:rPr>
          <w:rFonts w:ascii="Calibri" w:hAnsi="Calibri" w:cs="Calibri"/>
          <w:color w:val="000000"/>
          <w:spacing w:val="8"/>
        </w:rPr>
        <w:t xml:space="preserve"> </w:t>
      </w:r>
      <w:r w:rsidRPr="00DA4A7B">
        <w:rPr>
          <w:rFonts w:ascii="Calibri" w:hAnsi="Calibri" w:cs="Calibri"/>
          <w:color w:val="000000"/>
        </w:rPr>
        <w:t>с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тем,</w:t>
      </w:r>
      <w:r w:rsidRPr="00DA4A7B">
        <w:rPr>
          <w:rFonts w:ascii="Calibri" w:hAnsi="Calibri" w:cs="Calibri"/>
          <w:color w:val="000000"/>
          <w:spacing w:val="7"/>
        </w:rPr>
        <w:t xml:space="preserve"> </w:t>
      </w:r>
      <w:r w:rsidRPr="00DA4A7B">
        <w:rPr>
          <w:rFonts w:ascii="Calibri" w:hAnsi="Calibri" w:cs="Calibri"/>
          <w:color w:val="000000"/>
        </w:rPr>
        <w:t>Оператор оставляет</w:t>
      </w:r>
      <w:r w:rsidRPr="00DA4A7B">
        <w:rPr>
          <w:rFonts w:ascii="Calibri" w:hAnsi="Calibri" w:cs="Calibri"/>
          <w:color w:val="000000"/>
          <w:spacing w:val="66"/>
        </w:rPr>
        <w:t xml:space="preserve"> </w:t>
      </w:r>
      <w:r w:rsidRPr="00DA4A7B">
        <w:rPr>
          <w:rFonts w:ascii="Calibri" w:hAnsi="Calibri" w:cs="Calibri"/>
          <w:color w:val="000000"/>
        </w:rPr>
        <w:t>за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собой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право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продолжить</w:t>
      </w:r>
      <w:r w:rsidRPr="00DA4A7B">
        <w:rPr>
          <w:rFonts w:ascii="Calibri" w:hAnsi="Calibri" w:cs="Calibri"/>
          <w:color w:val="000000"/>
          <w:spacing w:val="65"/>
        </w:rPr>
        <w:t xml:space="preserve"> </w:t>
      </w:r>
      <w:r w:rsidRPr="00DA4A7B">
        <w:rPr>
          <w:rFonts w:ascii="Calibri" w:hAnsi="Calibri" w:cs="Calibri"/>
          <w:color w:val="000000"/>
        </w:rPr>
        <w:t>обработку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персональных</w:t>
      </w:r>
      <w:r w:rsidRPr="00DA4A7B">
        <w:rPr>
          <w:rFonts w:ascii="Calibri" w:hAnsi="Calibri" w:cs="Calibri"/>
          <w:color w:val="000000"/>
          <w:spacing w:val="67"/>
        </w:rPr>
        <w:t xml:space="preserve"> </w:t>
      </w:r>
      <w:r w:rsidRPr="00DA4A7B">
        <w:rPr>
          <w:rFonts w:ascii="Calibri" w:hAnsi="Calibri" w:cs="Calibri"/>
          <w:color w:val="000000"/>
        </w:rPr>
        <w:t>данных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без</w:t>
      </w:r>
      <w:r w:rsidRPr="00DA4A7B">
        <w:rPr>
          <w:rFonts w:ascii="Calibri" w:hAnsi="Calibri" w:cs="Calibri"/>
          <w:color w:val="000000"/>
          <w:spacing w:val="66"/>
        </w:rPr>
        <w:t xml:space="preserve"> </w:t>
      </w:r>
      <w:r w:rsidRPr="00DA4A7B">
        <w:rPr>
          <w:rFonts w:ascii="Calibri" w:hAnsi="Calibri" w:cs="Calibri"/>
          <w:color w:val="000000"/>
        </w:rPr>
        <w:t>согласия</w:t>
      </w:r>
      <w:r w:rsidRPr="00DA4A7B">
        <w:rPr>
          <w:rFonts w:ascii="Calibri" w:hAnsi="Calibri" w:cs="Calibri"/>
          <w:color w:val="000000"/>
          <w:spacing w:val="69"/>
        </w:rPr>
        <w:t xml:space="preserve"> </w:t>
      </w:r>
      <w:proofErr w:type="spellStart"/>
      <w:r w:rsidRPr="00DA4A7B">
        <w:rPr>
          <w:rFonts w:ascii="Calibri" w:hAnsi="Calibri" w:cs="Calibri"/>
          <w:color w:val="000000"/>
        </w:rPr>
        <w:t>ПДн</w:t>
      </w:r>
      <w:proofErr w:type="spellEnd"/>
      <w:r w:rsidRPr="00DA4A7B">
        <w:rPr>
          <w:rFonts w:ascii="Calibri" w:hAnsi="Calibri" w:cs="Calibri"/>
          <w:color w:val="000000"/>
        </w:rPr>
        <w:t>,</w:t>
      </w:r>
      <w:r w:rsidRPr="00DA4A7B">
        <w:rPr>
          <w:rFonts w:ascii="Calibri" w:hAnsi="Calibri" w:cs="Calibri"/>
          <w:color w:val="000000"/>
          <w:spacing w:val="65"/>
        </w:rPr>
        <w:t xml:space="preserve"> </w:t>
      </w:r>
      <w:r w:rsidRPr="00DA4A7B">
        <w:rPr>
          <w:rFonts w:ascii="Calibri" w:hAnsi="Calibri" w:cs="Calibri"/>
          <w:color w:val="000000"/>
        </w:rPr>
        <w:t>если</w:t>
      </w:r>
      <w:r w:rsidRPr="00DA4A7B">
        <w:rPr>
          <w:rFonts w:ascii="Calibri" w:hAnsi="Calibri" w:cs="Calibri"/>
          <w:color w:val="000000"/>
          <w:spacing w:val="68"/>
        </w:rPr>
        <w:t xml:space="preserve"> </w:t>
      </w:r>
      <w:r w:rsidRPr="00DA4A7B">
        <w:rPr>
          <w:rFonts w:ascii="Calibri" w:hAnsi="Calibri" w:cs="Calibri"/>
          <w:color w:val="000000"/>
        </w:rPr>
        <w:t>такая обработка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будет</w:t>
      </w:r>
      <w:r w:rsidRPr="00DA4A7B">
        <w:rPr>
          <w:rFonts w:ascii="Calibri" w:hAnsi="Calibri" w:cs="Calibri"/>
          <w:color w:val="000000"/>
          <w:spacing w:val="4"/>
        </w:rPr>
        <w:t xml:space="preserve"> </w:t>
      </w:r>
      <w:r w:rsidRPr="00DA4A7B">
        <w:rPr>
          <w:rFonts w:ascii="Calibri" w:hAnsi="Calibri" w:cs="Calibri"/>
          <w:color w:val="000000"/>
        </w:rPr>
        <w:t>осуществляться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при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наличии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оснований,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указанных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в пунктах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2</w:t>
      </w:r>
      <w:r w:rsidRPr="00DA4A7B">
        <w:rPr>
          <w:rFonts w:ascii="Calibri" w:hAnsi="Calibri" w:cs="Calibri"/>
          <w:color w:val="000000"/>
          <w:spacing w:val="11"/>
        </w:rPr>
        <w:t xml:space="preserve"> </w:t>
      </w:r>
      <w:r w:rsidRPr="00DA4A7B">
        <w:rPr>
          <w:rFonts w:ascii="Calibri" w:hAnsi="Calibri" w:cs="Calibri"/>
          <w:color w:val="000000"/>
        </w:rPr>
        <w:t>— 1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1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части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1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статьи</w:t>
      </w:r>
      <w:r w:rsidRPr="00DA4A7B">
        <w:rPr>
          <w:rFonts w:ascii="Calibri" w:hAnsi="Calibri" w:cs="Calibri"/>
          <w:color w:val="000000"/>
          <w:spacing w:val="3"/>
        </w:rPr>
        <w:t xml:space="preserve"> </w:t>
      </w:r>
      <w:r w:rsidRPr="00DA4A7B">
        <w:rPr>
          <w:rFonts w:ascii="Calibri" w:hAnsi="Calibri" w:cs="Calibri"/>
          <w:color w:val="000000"/>
        </w:rPr>
        <w:t>б,</w:t>
      </w:r>
      <w:r w:rsidRPr="00DA4A7B">
        <w:rPr>
          <w:rFonts w:ascii="Calibri" w:hAnsi="Calibri" w:cs="Calibri"/>
          <w:color w:val="000000"/>
          <w:spacing w:val="5"/>
        </w:rPr>
        <w:t xml:space="preserve"> </w:t>
      </w:r>
      <w:r w:rsidRPr="00DA4A7B">
        <w:rPr>
          <w:rFonts w:ascii="Calibri" w:hAnsi="Calibri" w:cs="Calibri"/>
          <w:color w:val="000000"/>
        </w:rPr>
        <w:t>части 2 статьи 10</w:t>
      </w:r>
      <w:r w:rsidRPr="00DA4A7B">
        <w:rPr>
          <w:rFonts w:ascii="Calibri" w:hAnsi="Calibri" w:cs="Calibri"/>
          <w:color w:val="000000"/>
          <w:spacing w:val="-2"/>
        </w:rPr>
        <w:t xml:space="preserve"> </w:t>
      </w:r>
      <w:r w:rsidRPr="00DA4A7B">
        <w:rPr>
          <w:rFonts w:ascii="Calibri" w:hAnsi="Calibri" w:cs="Calibri"/>
          <w:color w:val="000000"/>
        </w:rPr>
        <w:t>и части</w:t>
      </w:r>
      <w:r w:rsidRPr="00DA4A7B">
        <w:rPr>
          <w:rFonts w:ascii="Calibri" w:hAnsi="Calibri" w:cs="Calibri"/>
          <w:color w:val="000000"/>
          <w:spacing w:val="-1"/>
        </w:rPr>
        <w:t xml:space="preserve"> </w:t>
      </w:r>
      <w:r w:rsidRPr="00DA4A7B">
        <w:rPr>
          <w:rFonts w:ascii="Calibri" w:hAnsi="Calibri" w:cs="Calibri"/>
          <w:color w:val="000000"/>
        </w:rPr>
        <w:t>2 статьи 11</w:t>
      </w:r>
      <w:r w:rsidRPr="00DA4A7B">
        <w:rPr>
          <w:rFonts w:ascii="Calibri" w:hAnsi="Calibri" w:cs="Calibri"/>
          <w:color w:val="000000"/>
          <w:spacing w:val="-2"/>
        </w:rPr>
        <w:t xml:space="preserve"> </w:t>
      </w:r>
      <w:r w:rsidRPr="00DA4A7B">
        <w:rPr>
          <w:rFonts w:ascii="Calibri" w:hAnsi="Calibri" w:cs="Calibri"/>
          <w:color w:val="000000"/>
        </w:rPr>
        <w:t>Закона</w:t>
      </w:r>
      <w:r w:rsidRPr="00DA4A7B">
        <w:rPr>
          <w:rFonts w:ascii="Calibri" w:hAnsi="Calibri" w:cs="Calibri"/>
          <w:color w:val="000000"/>
          <w:spacing w:val="-1"/>
        </w:rPr>
        <w:t xml:space="preserve"> </w:t>
      </w:r>
      <w:r w:rsidRPr="00DA4A7B">
        <w:rPr>
          <w:rFonts w:ascii="Calibri" w:hAnsi="Calibri" w:cs="Calibri"/>
          <w:color w:val="000000"/>
        </w:rPr>
        <w:t>№</w:t>
      </w:r>
      <w:r w:rsidRPr="00DA4A7B">
        <w:rPr>
          <w:rFonts w:ascii="Calibri" w:hAnsi="Calibri" w:cs="Calibri"/>
          <w:color w:val="000000"/>
          <w:spacing w:val="-3"/>
        </w:rPr>
        <w:t xml:space="preserve"> </w:t>
      </w:r>
      <w:r w:rsidRPr="00DA4A7B">
        <w:rPr>
          <w:rFonts w:ascii="Calibri" w:hAnsi="Calibri" w:cs="Calibri"/>
          <w:color w:val="000000"/>
        </w:rPr>
        <w:t>15243.</w:t>
      </w:r>
    </w:p>
    <w:p w:rsidR="00DA4A7B" w:rsidRPr="00DA4A7B" w:rsidRDefault="00DA4A7B" w:rsidP="00DA4A7B">
      <w:pPr>
        <w:numPr>
          <w:ilvl w:val="1"/>
          <w:numId w:val="4"/>
        </w:numPr>
        <w:tabs>
          <w:tab w:val="left" w:pos="492"/>
        </w:tabs>
        <w:kinsoku w:val="0"/>
        <w:overflowPunct w:val="0"/>
        <w:autoSpaceDE w:val="0"/>
        <w:autoSpaceDN w:val="0"/>
        <w:adjustRightInd w:val="0"/>
        <w:spacing w:before="181" w:after="0"/>
        <w:ind w:left="107" w:right="106" w:firstLine="0"/>
        <w:jc w:val="both"/>
        <w:rPr>
          <w:rFonts w:ascii="Calibri" w:hAnsi="Calibri" w:cs="Calibri"/>
          <w:color w:val="000000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9.4.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Субъект</w:t>
      </w:r>
      <w:r w:rsidRPr="00DA4A7B">
        <w:rPr>
          <w:rFonts w:ascii="Calibri" w:hAnsi="Calibri" w:cs="Calibri"/>
          <w:spacing w:val="-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целях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уточнения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актуализации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своих</w:t>
      </w:r>
      <w:r w:rsidRPr="00DA4A7B">
        <w:rPr>
          <w:rFonts w:ascii="Calibri" w:hAnsi="Calibri" w:cs="Calibri"/>
          <w:spacing w:val="-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обязан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своевременно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представлять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Оператору информацию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изменении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своих</w:t>
      </w:r>
      <w:r w:rsidRPr="00DA4A7B">
        <w:rPr>
          <w:rFonts w:ascii="Calibri" w:hAnsi="Calibri" w:cs="Calibri"/>
          <w:spacing w:val="2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.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Субъекты</w:t>
      </w:r>
      <w:r w:rsidRPr="00DA4A7B">
        <w:rPr>
          <w:rFonts w:ascii="Calibri" w:hAnsi="Calibri" w:cs="Calibri"/>
          <w:spacing w:val="2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передавшие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Оператору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недостоверные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сведения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о себе,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сведения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другом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субъекте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без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последнего,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несут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ответственность в соответствии с законодательством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РФ.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4A7B" w:rsidRPr="00DA4A7B" w:rsidRDefault="00DA4A7B" w:rsidP="00DA4A7B">
      <w:pPr>
        <w:numPr>
          <w:ilvl w:val="0"/>
          <w:numId w:val="3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/>
        <w:ind w:left="107" w:right="114" w:firstLine="0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Актуализация,</w:t>
      </w:r>
      <w:r w:rsidRPr="00DA4A7B">
        <w:rPr>
          <w:rFonts w:ascii="Calibri" w:hAnsi="Calibri" w:cs="Calibri"/>
          <w:b/>
          <w:bCs/>
          <w:spacing w:val="33"/>
        </w:rPr>
        <w:t xml:space="preserve"> </w:t>
      </w:r>
      <w:r w:rsidRPr="00DA4A7B">
        <w:rPr>
          <w:rFonts w:ascii="Calibri" w:hAnsi="Calibri" w:cs="Calibri"/>
          <w:b/>
          <w:bCs/>
        </w:rPr>
        <w:t>исправление,</w:t>
      </w:r>
      <w:r w:rsidRPr="00DA4A7B">
        <w:rPr>
          <w:rFonts w:ascii="Calibri" w:hAnsi="Calibri" w:cs="Calibri"/>
          <w:b/>
          <w:bCs/>
          <w:spacing w:val="33"/>
        </w:rPr>
        <w:t xml:space="preserve"> </w:t>
      </w:r>
      <w:r w:rsidRPr="00DA4A7B">
        <w:rPr>
          <w:rFonts w:ascii="Calibri" w:hAnsi="Calibri" w:cs="Calibri"/>
          <w:b/>
          <w:bCs/>
        </w:rPr>
        <w:t>удаление и уничтожение персональных данных.</w:t>
      </w:r>
      <w:r w:rsidRPr="00DA4A7B">
        <w:rPr>
          <w:rFonts w:ascii="Calibri" w:hAnsi="Calibri" w:cs="Calibri"/>
          <w:b/>
          <w:bCs/>
          <w:spacing w:val="33"/>
        </w:rPr>
        <w:t xml:space="preserve"> </w:t>
      </w:r>
      <w:r w:rsidRPr="00DA4A7B">
        <w:rPr>
          <w:rFonts w:ascii="Calibri" w:hAnsi="Calibri" w:cs="Calibri"/>
          <w:b/>
          <w:bCs/>
        </w:rPr>
        <w:t>Порядок</w:t>
      </w:r>
      <w:r w:rsidRPr="00DA4A7B">
        <w:rPr>
          <w:rFonts w:ascii="Calibri" w:hAnsi="Calibri" w:cs="Calibri"/>
          <w:b/>
          <w:bCs/>
          <w:spacing w:val="33"/>
        </w:rPr>
        <w:t xml:space="preserve"> </w:t>
      </w:r>
      <w:r w:rsidRPr="00DA4A7B">
        <w:rPr>
          <w:rFonts w:ascii="Calibri" w:hAnsi="Calibri" w:cs="Calibri"/>
          <w:b/>
          <w:bCs/>
        </w:rPr>
        <w:t>рассмотрения запросов субъектов персональных данных</w:t>
      </w:r>
    </w:p>
    <w:p w:rsidR="00DA4A7B" w:rsidRPr="00DA4A7B" w:rsidRDefault="00DA4A7B" w:rsidP="00DA4A7B">
      <w:pPr>
        <w:numPr>
          <w:ilvl w:val="1"/>
          <w:numId w:val="3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8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случаях,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прямо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предусмотренных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статьей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14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Закона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№ 152-ФЗ.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сообщает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субъекту</w:t>
      </w:r>
      <w:r w:rsidRPr="00DA4A7B">
        <w:rPr>
          <w:rFonts w:ascii="Calibri" w:hAnsi="Calibri" w:cs="Calibri"/>
          <w:spacing w:val="6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или его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представителю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информацию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наличии</w:t>
      </w:r>
      <w:r w:rsidRPr="00DA4A7B">
        <w:rPr>
          <w:rFonts w:ascii="Calibri" w:hAnsi="Calibri" w:cs="Calibri"/>
          <w:spacing w:val="3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относящихся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соответствующему</w:t>
      </w:r>
      <w:r w:rsidRPr="00DA4A7B">
        <w:rPr>
          <w:rFonts w:ascii="Calibri" w:hAnsi="Calibri" w:cs="Calibri"/>
          <w:spacing w:val="32"/>
        </w:rPr>
        <w:t xml:space="preserve"> </w:t>
      </w:r>
      <w:r w:rsidRPr="00DA4A7B">
        <w:rPr>
          <w:rFonts w:ascii="Calibri" w:hAnsi="Calibri" w:cs="Calibri"/>
        </w:rPr>
        <w:t>субъекту</w:t>
      </w:r>
      <w:r w:rsidRPr="00DA4A7B">
        <w:rPr>
          <w:rFonts w:ascii="Calibri" w:hAnsi="Calibri" w:cs="Calibri"/>
          <w:spacing w:val="3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1"/>
        </w:rPr>
        <w:t xml:space="preserve"> </w:t>
      </w:r>
      <w:r w:rsidRPr="00DA4A7B">
        <w:rPr>
          <w:rFonts w:ascii="Calibri" w:hAnsi="Calibri" w:cs="Calibri"/>
        </w:rPr>
        <w:t xml:space="preserve">также предоставляет возможность ознакомления с этими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при обращении субъекта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или его представителя либо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десяти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дней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момента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обращения,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получения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запроса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субъекта персональных данных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или его представителя;</w:t>
      </w:r>
    </w:p>
    <w:p w:rsidR="00DA4A7B" w:rsidRPr="00DA4A7B" w:rsidRDefault="00DA4A7B" w:rsidP="00DA4A7B">
      <w:pPr>
        <w:numPr>
          <w:ilvl w:val="1"/>
          <w:numId w:val="3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before="160" w:after="0"/>
        <w:ind w:left="107" w:right="105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рамках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реализации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требований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Закона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№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152-ФЗ.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безвозмездной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основе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представляет субъекту</w:t>
      </w:r>
      <w:r w:rsidRPr="00DA4A7B">
        <w:rPr>
          <w:rFonts w:ascii="Calibri" w:hAnsi="Calibri" w:cs="Calibri"/>
          <w:spacing w:val="3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представителю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возможность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ознакомления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38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относящемуся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этому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субъекту персональных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срок,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превышающий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семи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дней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со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дня</w:t>
      </w:r>
      <w:r w:rsidRPr="00DA4A7B">
        <w:rPr>
          <w:rFonts w:ascii="Calibri" w:hAnsi="Calibri" w:cs="Calibri"/>
          <w:spacing w:val="12"/>
        </w:rPr>
        <w:t xml:space="preserve"> </w:t>
      </w:r>
      <w:r w:rsidRPr="00DA4A7B">
        <w:rPr>
          <w:rFonts w:ascii="Calibri" w:hAnsi="Calibri" w:cs="Calibri"/>
        </w:rPr>
        <w:t>предоставления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1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представителем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сведений,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подтверждающих,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что</w:t>
      </w:r>
      <w:r w:rsidRPr="00DA4A7B">
        <w:rPr>
          <w:rFonts w:ascii="Calibri" w:hAnsi="Calibri" w:cs="Calibri"/>
          <w:spacing w:val="8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являются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неполными,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неточными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или неактуальными,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вносит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них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необходимые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изменения,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срок,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17"/>
        </w:rPr>
        <w:t xml:space="preserve"> </w:t>
      </w:r>
      <w:r w:rsidRPr="00DA4A7B">
        <w:rPr>
          <w:rFonts w:ascii="Calibri" w:hAnsi="Calibri" w:cs="Calibri"/>
        </w:rPr>
        <w:t>превышающий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семи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дней со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дня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представления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23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представителем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сведений,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подтверждающих,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что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такие</w:t>
      </w:r>
      <w:r w:rsidRPr="00DA4A7B">
        <w:rPr>
          <w:rFonts w:ascii="Calibri" w:hAnsi="Calibri" w:cs="Calibri"/>
          <w:spacing w:val="2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являются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незаконно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полученными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являются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необходимыми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заявленной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обработки, Оператор</w:t>
      </w:r>
      <w:r w:rsidRPr="00DA4A7B">
        <w:rPr>
          <w:rFonts w:ascii="Calibri" w:hAnsi="Calibri" w:cs="Calibri"/>
          <w:spacing w:val="23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уничтожает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такие</w:t>
      </w:r>
      <w:r w:rsidRPr="00DA4A7B">
        <w:rPr>
          <w:rFonts w:ascii="Calibri" w:hAnsi="Calibri" w:cs="Calibri"/>
          <w:spacing w:val="2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.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этом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23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обязуется</w:t>
      </w:r>
      <w:r w:rsidRPr="00DA4A7B">
        <w:rPr>
          <w:rFonts w:ascii="Calibri" w:hAnsi="Calibri" w:cs="Calibri"/>
          <w:spacing w:val="22"/>
        </w:rPr>
        <w:t xml:space="preserve"> </w:t>
      </w:r>
      <w:r w:rsidRPr="00DA4A7B">
        <w:rPr>
          <w:rFonts w:ascii="Calibri" w:hAnsi="Calibri" w:cs="Calibri"/>
        </w:rPr>
        <w:t>уведомить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субъекта</w:t>
      </w:r>
      <w:r w:rsidRPr="00DA4A7B">
        <w:rPr>
          <w:rFonts w:ascii="Calibri" w:hAnsi="Calibri" w:cs="Calibri"/>
          <w:spacing w:val="24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его представителя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внесенных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изменениях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предпринятых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мерах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принять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разумные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меры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уведомления третьих лиц,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которым</w:t>
      </w:r>
      <w:r w:rsidRPr="00DA4A7B">
        <w:rPr>
          <w:rFonts w:ascii="Calibri" w:hAnsi="Calibri" w:cs="Calibri"/>
          <w:spacing w:val="-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этого субъекта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были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переданы.</w:t>
      </w:r>
    </w:p>
    <w:p w:rsidR="00DA4A7B" w:rsidRPr="00DA4A7B" w:rsidRDefault="00DA4A7B" w:rsidP="00DA4A7B">
      <w:pPr>
        <w:numPr>
          <w:ilvl w:val="1"/>
          <w:numId w:val="3"/>
        </w:numPr>
        <w:tabs>
          <w:tab w:val="left" w:pos="604"/>
        </w:tabs>
        <w:kinsoku w:val="0"/>
        <w:overflowPunct w:val="0"/>
        <w:autoSpaceDE w:val="0"/>
        <w:autoSpaceDN w:val="0"/>
        <w:adjustRightInd w:val="0"/>
        <w:spacing w:before="158" w:after="0"/>
        <w:ind w:left="107" w:right="105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подтверждения факта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 xml:space="preserve">неточности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основании сведений,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представленных субъектом</w:t>
      </w:r>
      <w:r w:rsidRPr="00DA4A7B">
        <w:rPr>
          <w:rFonts w:ascii="Calibri" w:hAnsi="Calibri" w:cs="Calibri"/>
          <w:spacing w:val="37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его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представителем,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уполномоченным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органом</w:t>
      </w:r>
      <w:r w:rsidRPr="00DA4A7B">
        <w:rPr>
          <w:rFonts w:ascii="Calibri" w:hAnsi="Calibri" w:cs="Calibri"/>
          <w:spacing w:val="34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защите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прав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37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 обязуется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уточнить</w:t>
      </w:r>
      <w:r w:rsidRPr="00DA4A7B">
        <w:rPr>
          <w:rFonts w:ascii="Calibri" w:hAnsi="Calibri" w:cs="Calibri"/>
          <w:spacing w:val="15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обеспечить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уточнение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(если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15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другим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лицом, действующим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поручению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оператора)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семи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дней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со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дня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представления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таких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 xml:space="preserve">сведений и снять блокирование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</w:p>
    <w:p w:rsidR="00DA4A7B" w:rsidRPr="00DA4A7B" w:rsidRDefault="00DA4A7B" w:rsidP="00DA4A7B">
      <w:pPr>
        <w:numPr>
          <w:ilvl w:val="1"/>
          <w:numId w:val="3"/>
        </w:numPr>
        <w:tabs>
          <w:tab w:val="left" w:pos="602"/>
        </w:tabs>
        <w:kinsoku w:val="0"/>
        <w:overflowPunct w:val="0"/>
        <w:autoSpaceDE w:val="0"/>
        <w:autoSpaceDN w:val="0"/>
        <w:adjustRightInd w:val="0"/>
        <w:spacing w:before="158" w:after="0"/>
        <w:ind w:left="107" w:right="110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Оператор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также прекращает обработку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или обеспечивает прекращение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лицом, действующим по его поручению: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9" w:after="0"/>
        <w:ind w:left="107" w:right="10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в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выявления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неправомерной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осуществляемой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79"/>
          <w:w w:val="150"/>
        </w:rPr>
        <w:t xml:space="preserve"> </w:t>
      </w:r>
      <w:r w:rsidRPr="00DA4A7B">
        <w:rPr>
          <w:rFonts w:ascii="Calibri" w:hAnsi="Calibri" w:cs="Calibri"/>
        </w:rPr>
        <w:t>лицом, действующим по его поручению, в срок, не превышающий трех рабочих дней с даты этого выявления;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1" w:after="0" w:line="256" w:lineRule="auto"/>
        <w:ind w:left="107" w:right="111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в случае отзыва субъектом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согласия на обработку его персональных данных Оператором, при отсутствии иных правовых оснований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 xml:space="preserve">в случае достижения цели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0" w:after="0"/>
        <w:ind w:left="107" w:right="113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обязан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уничтожить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обеспечить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уничтожение,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4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осуществляется другим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лицом,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действующим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поручению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срок,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превышающий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тридцати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дней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 xml:space="preserve">даты достижения цели обработки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/>
        <w:ind w:left="107" w:righ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случае</w:t>
      </w:r>
      <w:r w:rsidRPr="00DA4A7B">
        <w:rPr>
          <w:rFonts w:ascii="Calibri" w:hAnsi="Calibri" w:cs="Calibri"/>
          <w:spacing w:val="6"/>
        </w:rPr>
        <w:t xml:space="preserve"> </w:t>
      </w:r>
      <w:r w:rsidRPr="00DA4A7B">
        <w:rPr>
          <w:rFonts w:ascii="Calibri" w:hAnsi="Calibri" w:cs="Calibri"/>
        </w:rPr>
        <w:t>отсутствия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возможности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1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10"/>
        </w:rPr>
        <w:t xml:space="preserve"> </w:t>
      </w:r>
      <w:r w:rsidRPr="00DA4A7B">
        <w:rPr>
          <w:rFonts w:ascii="Calibri" w:hAnsi="Calibri" w:cs="Calibri"/>
        </w:rPr>
        <w:t>указанного</w:t>
      </w:r>
      <w:r w:rsidRPr="00DA4A7B">
        <w:rPr>
          <w:rFonts w:ascii="Calibri" w:hAnsi="Calibri" w:cs="Calibri"/>
          <w:spacing w:val="11"/>
        </w:rPr>
        <w:t xml:space="preserve"> </w:t>
      </w:r>
      <w:r w:rsidRPr="00DA4A7B">
        <w:rPr>
          <w:rFonts w:ascii="Calibri" w:hAnsi="Calibri" w:cs="Calibri"/>
        </w:rPr>
        <w:t>срока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11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 xml:space="preserve"> осуществляет блокирование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таких</w:t>
      </w:r>
      <w:r w:rsidRPr="00DA4A7B">
        <w:rPr>
          <w:rFonts w:ascii="Calibri" w:hAnsi="Calibri" w:cs="Calibri"/>
          <w:spacing w:val="3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обеспечивает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их</w:t>
      </w:r>
      <w:r w:rsidRPr="00DA4A7B">
        <w:rPr>
          <w:rFonts w:ascii="Calibri" w:hAnsi="Calibri" w:cs="Calibri"/>
          <w:spacing w:val="30"/>
        </w:rPr>
        <w:t xml:space="preserve"> </w:t>
      </w:r>
      <w:r w:rsidRPr="00DA4A7B">
        <w:rPr>
          <w:rFonts w:ascii="Calibri" w:hAnsi="Calibri" w:cs="Calibri"/>
        </w:rPr>
        <w:t>блокирование,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28"/>
        </w:rPr>
        <w:t xml:space="preserve"> </w:t>
      </w:r>
      <w:r w:rsidRPr="00DA4A7B">
        <w:rPr>
          <w:rFonts w:ascii="Calibri" w:hAnsi="Calibri" w:cs="Calibri"/>
        </w:rPr>
        <w:t>обработка</w:t>
      </w:r>
      <w:r w:rsidRPr="00DA4A7B">
        <w:rPr>
          <w:rFonts w:ascii="Calibri" w:hAnsi="Calibri" w:cs="Calibri"/>
          <w:spacing w:val="3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осуществляется</w:t>
      </w:r>
      <w:r w:rsidRPr="00DA4A7B">
        <w:rPr>
          <w:rFonts w:ascii="Calibri" w:hAnsi="Calibri" w:cs="Calibri"/>
          <w:spacing w:val="29"/>
        </w:rPr>
        <w:t xml:space="preserve"> </w:t>
      </w:r>
      <w:r w:rsidRPr="00DA4A7B">
        <w:rPr>
          <w:rFonts w:ascii="Calibri" w:hAnsi="Calibri" w:cs="Calibri"/>
        </w:rPr>
        <w:t>другим лицом,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действующим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поручению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1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обеспечивает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уничтожение</w:t>
      </w:r>
      <w:r w:rsidRPr="00DA4A7B">
        <w:rPr>
          <w:rFonts w:ascii="Calibri" w:hAnsi="Calibri" w:cs="Calibri"/>
          <w:spacing w:val="1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16"/>
        </w:rPr>
        <w:t xml:space="preserve"> </w:t>
      </w:r>
      <w:r w:rsidRPr="00DA4A7B">
        <w:rPr>
          <w:rFonts w:ascii="Calibri" w:hAnsi="Calibri" w:cs="Calibri"/>
        </w:rPr>
        <w:t>более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чем шесть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месяцев, если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иной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срок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установлен федеральными законами.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07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10.5 Порядок уничтожения персональных данных Оператором: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07"/>
        <w:jc w:val="both"/>
        <w:rPr>
          <w:rFonts w:ascii="Calibri" w:hAnsi="Calibri" w:cs="Calibri"/>
        </w:rPr>
        <w:sectPr w:rsidR="00DA4A7B" w:rsidRPr="00DA4A7B">
          <w:type w:val="continuous"/>
          <w:pgSz w:w="11910" w:h="16840"/>
          <w:pgMar w:top="660" w:right="740" w:bottom="280" w:left="600" w:header="720" w:footer="720" w:gutter="0"/>
          <w:cols w:space="720"/>
          <w:noEndnote/>
        </w:sect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81" w:after="0"/>
        <w:ind w:left="107" w:right="105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lastRenderedPageBreak/>
        <w:t>достижение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цели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либо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утрата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необходимости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достигать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эту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цель -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течение 30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дней;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достижение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максимальных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сроков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хранения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документов,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содержащих</w:t>
      </w:r>
      <w:r w:rsidRPr="00DA4A7B">
        <w:rPr>
          <w:rFonts w:ascii="Calibri" w:hAnsi="Calibri" w:cs="Calibri"/>
          <w:spacing w:val="27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данные,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 течение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30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дней;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предоставление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(его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представителем)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подтверждения того,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что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получены</w:t>
      </w:r>
      <w:r w:rsidRPr="00DA4A7B">
        <w:rPr>
          <w:rFonts w:ascii="Calibri" w:hAnsi="Calibri" w:cs="Calibri"/>
          <w:spacing w:val="13"/>
        </w:rPr>
        <w:t xml:space="preserve"> </w:t>
      </w:r>
      <w:r w:rsidRPr="00DA4A7B">
        <w:rPr>
          <w:rFonts w:ascii="Calibri" w:hAnsi="Calibri" w:cs="Calibri"/>
        </w:rPr>
        <w:t>незаконно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14"/>
        </w:rPr>
        <w:t xml:space="preserve"> </w:t>
      </w:r>
      <w:r w:rsidRPr="00DA4A7B">
        <w:rPr>
          <w:rFonts w:ascii="Calibri" w:hAnsi="Calibri" w:cs="Calibri"/>
        </w:rPr>
        <w:t>являются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необходимыми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заявленной</w:t>
      </w:r>
      <w:r w:rsidRPr="00DA4A7B">
        <w:rPr>
          <w:rFonts w:ascii="Calibri" w:hAnsi="Calibri" w:cs="Calibri"/>
          <w:spacing w:val="15"/>
        </w:rPr>
        <w:t xml:space="preserve"> </w:t>
      </w:r>
      <w:r w:rsidRPr="00DA4A7B">
        <w:rPr>
          <w:rFonts w:ascii="Calibri" w:hAnsi="Calibri" w:cs="Calibri"/>
        </w:rPr>
        <w:t>цели обработки,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-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7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рабочих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дней;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отзыв</w:t>
      </w:r>
      <w:r w:rsidRPr="00DA4A7B">
        <w:rPr>
          <w:rFonts w:ascii="Calibri" w:hAnsi="Calibri" w:cs="Calibri"/>
          <w:spacing w:val="25"/>
        </w:rPr>
        <w:t xml:space="preserve"> </w:t>
      </w:r>
      <w:r w:rsidRPr="00DA4A7B">
        <w:rPr>
          <w:rFonts w:ascii="Calibri" w:hAnsi="Calibri" w:cs="Calibri"/>
        </w:rPr>
        <w:t>субъектом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согласия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его персональных данных,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если их сохранение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для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цели их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обработки более не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требуется,</w:t>
      </w:r>
      <w:r w:rsidRPr="00DA4A7B">
        <w:rPr>
          <w:rFonts w:ascii="Calibri" w:hAnsi="Calibri" w:cs="Calibri"/>
          <w:spacing w:val="5"/>
        </w:rPr>
        <w:t xml:space="preserve"> </w:t>
      </w:r>
      <w:r w:rsidRPr="00DA4A7B">
        <w:rPr>
          <w:rFonts w:ascii="Calibri" w:hAnsi="Calibri" w:cs="Calibri"/>
        </w:rPr>
        <w:t>- в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течение 30 дней.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58" w:after="0"/>
        <w:ind w:left="107" w:right="106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Уничтожение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79"/>
        </w:rPr>
        <w:t xml:space="preserve"> </w:t>
      </w:r>
      <w:r w:rsidRPr="00DA4A7B">
        <w:rPr>
          <w:rFonts w:ascii="Calibri" w:hAnsi="Calibri" w:cs="Calibri"/>
        </w:rPr>
        <w:t>осуществляет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комиссия,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созданная</w:t>
      </w:r>
      <w:r w:rsidRPr="00DA4A7B">
        <w:rPr>
          <w:rFonts w:ascii="Calibri" w:hAnsi="Calibri" w:cs="Calibri"/>
          <w:spacing w:val="80"/>
        </w:rPr>
        <w:t xml:space="preserve"> </w:t>
      </w:r>
      <w:r w:rsidRPr="00DA4A7B">
        <w:rPr>
          <w:rFonts w:ascii="Calibri" w:hAnsi="Calibri" w:cs="Calibri"/>
        </w:rPr>
        <w:t>приказом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директора.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 xml:space="preserve">Способы </w:t>
      </w:r>
      <w:proofErr w:type="gramStart"/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44"/>
        </w:rPr>
        <w:t xml:space="preserve">  </w:t>
      </w:r>
      <w:r w:rsidRPr="00DA4A7B">
        <w:rPr>
          <w:rFonts w:ascii="Calibri" w:hAnsi="Calibri" w:cs="Calibri"/>
        </w:rPr>
        <w:t>персональных</w:t>
      </w:r>
      <w:proofErr w:type="gramEnd"/>
      <w:r w:rsidRPr="00DA4A7B">
        <w:rPr>
          <w:rFonts w:ascii="Calibri" w:hAnsi="Calibri" w:cs="Calibri"/>
          <w:spacing w:val="44"/>
        </w:rPr>
        <w:t xml:space="preserve"> 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устанавливаются</w:t>
      </w:r>
      <w:r w:rsidRPr="00DA4A7B">
        <w:rPr>
          <w:rFonts w:ascii="Calibri" w:hAnsi="Calibri" w:cs="Calibri"/>
          <w:spacing w:val="44"/>
        </w:rPr>
        <w:t xml:space="preserve"> 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локальных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нормативных</w:t>
      </w:r>
      <w:r w:rsidRPr="00DA4A7B">
        <w:rPr>
          <w:rFonts w:ascii="Calibri" w:hAnsi="Calibri" w:cs="Calibri"/>
          <w:spacing w:val="44"/>
        </w:rPr>
        <w:t xml:space="preserve">  </w:t>
      </w:r>
      <w:r w:rsidRPr="00DA4A7B">
        <w:rPr>
          <w:rFonts w:ascii="Calibri" w:hAnsi="Calibri" w:cs="Calibri"/>
        </w:rPr>
        <w:t>актах</w:t>
      </w:r>
      <w:r w:rsidRPr="00DA4A7B">
        <w:rPr>
          <w:rFonts w:ascii="Calibri" w:hAnsi="Calibri" w:cs="Calibri"/>
          <w:spacing w:val="40"/>
        </w:rPr>
        <w:t xml:space="preserve">  </w:t>
      </w:r>
      <w:r w:rsidRPr="00DA4A7B">
        <w:rPr>
          <w:rFonts w:ascii="Calibri" w:hAnsi="Calibri" w:cs="Calibri"/>
        </w:rPr>
        <w:t>Оператора. Документами,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подтверждающими</w:t>
      </w:r>
      <w:r w:rsidRPr="00DA4A7B">
        <w:rPr>
          <w:rFonts w:ascii="Calibri" w:hAnsi="Calibri" w:cs="Calibri"/>
          <w:spacing w:val="59"/>
        </w:rPr>
        <w:t xml:space="preserve"> </w:t>
      </w:r>
      <w:r w:rsidRPr="00DA4A7B">
        <w:rPr>
          <w:rFonts w:ascii="Calibri" w:hAnsi="Calibri" w:cs="Calibri"/>
        </w:rPr>
        <w:t>уничтожение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62"/>
        </w:rPr>
        <w:t xml:space="preserve"> </w:t>
      </w:r>
      <w:r w:rsidRPr="00DA4A7B">
        <w:rPr>
          <w:rFonts w:ascii="Calibri" w:hAnsi="Calibri" w:cs="Calibri"/>
        </w:rPr>
        <w:t>субъектов</w:t>
      </w:r>
      <w:r w:rsidRPr="00DA4A7B">
        <w:rPr>
          <w:rFonts w:ascii="Calibri" w:hAnsi="Calibri" w:cs="Calibri"/>
          <w:spacing w:val="6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6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являются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акт</w:t>
      </w:r>
      <w:r w:rsidRPr="00DA4A7B">
        <w:rPr>
          <w:rFonts w:ascii="Calibri" w:hAnsi="Calibri" w:cs="Calibri"/>
          <w:spacing w:val="74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уничтожении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выгрузка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из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журнала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регистрации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событий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в информационной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системе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данных.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Акт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уничтожении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выгрузка</w:t>
      </w:r>
      <w:r w:rsidRPr="00DA4A7B">
        <w:rPr>
          <w:rFonts w:ascii="Calibri" w:hAnsi="Calibri" w:cs="Calibri"/>
          <w:spacing w:val="17"/>
        </w:rPr>
        <w:t xml:space="preserve"> </w:t>
      </w:r>
      <w:r w:rsidRPr="00DA4A7B">
        <w:rPr>
          <w:rFonts w:ascii="Calibri" w:hAnsi="Calibri" w:cs="Calibri"/>
        </w:rPr>
        <w:t>из журнала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подлежат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хранению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течение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3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лет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момента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данных.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уничтожении персональных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Пользователя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работники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могут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получить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доступ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персональным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данным.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восстановлению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подлежат.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Операция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уничтожения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80"/>
          <w:w w:val="150"/>
        </w:rPr>
        <w:t xml:space="preserve"> </w:t>
      </w:r>
      <w:r w:rsidRPr="00DA4A7B">
        <w:rPr>
          <w:rFonts w:ascii="Calibri" w:hAnsi="Calibri" w:cs="Calibri"/>
        </w:rPr>
        <w:t>данных необратима.</w:t>
      </w:r>
    </w:p>
    <w:p w:rsidR="00DA4A7B" w:rsidRPr="00DA4A7B" w:rsidRDefault="00DA4A7B" w:rsidP="00DA4A7B">
      <w:pPr>
        <w:numPr>
          <w:ilvl w:val="0"/>
          <w:numId w:val="2"/>
        </w:numPr>
        <w:tabs>
          <w:tab w:val="left" w:pos="441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334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Нарушение политики и ответственность</w:t>
      </w:r>
    </w:p>
    <w:p w:rsidR="00DA4A7B" w:rsidRPr="00DA4A7B" w:rsidRDefault="00DA4A7B" w:rsidP="00DA4A7B">
      <w:pPr>
        <w:numPr>
          <w:ilvl w:val="1"/>
          <w:numId w:val="2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07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75"/>
          <w:w w:val="150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75"/>
          <w:w w:val="150"/>
        </w:rPr>
        <w:t xml:space="preserve"> </w:t>
      </w:r>
      <w:r w:rsidRPr="00DA4A7B">
        <w:rPr>
          <w:rFonts w:ascii="Calibri" w:hAnsi="Calibri" w:cs="Calibri"/>
        </w:rPr>
        <w:t>несет</w:t>
      </w:r>
      <w:r w:rsidRPr="00DA4A7B">
        <w:rPr>
          <w:rFonts w:ascii="Calibri" w:hAnsi="Calibri" w:cs="Calibri"/>
          <w:spacing w:val="75"/>
          <w:w w:val="150"/>
        </w:rPr>
        <w:t xml:space="preserve"> </w:t>
      </w:r>
      <w:r w:rsidRPr="00DA4A7B">
        <w:rPr>
          <w:rFonts w:ascii="Calibri" w:hAnsi="Calibri" w:cs="Calibri"/>
        </w:rPr>
        <w:t>ответственность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74"/>
          <w:w w:val="150"/>
        </w:rPr>
        <w:t xml:space="preserve"> </w:t>
      </w:r>
      <w:r w:rsidRPr="00DA4A7B">
        <w:rPr>
          <w:rFonts w:ascii="Calibri" w:hAnsi="Calibri" w:cs="Calibri"/>
        </w:rPr>
        <w:t>соответствие</w:t>
      </w:r>
      <w:r w:rsidRPr="00DA4A7B">
        <w:rPr>
          <w:rFonts w:ascii="Calibri" w:hAnsi="Calibri" w:cs="Calibri"/>
          <w:spacing w:val="75"/>
          <w:w w:val="15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76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75"/>
          <w:w w:val="150"/>
        </w:rPr>
        <w:t xml:space="preserve"> </w:t>
      </w:r>
      <w:r w:rsidRPr="00DA4A7B">
        <w:rPr>
          <w:rFonts w:ascii="Calibri" w:hAnsi="Calibri" w:cs="Calibri"/>
        </w:rPr>
        <w:t>обеспечение</w:t>
      </w:r>
      <w:r w:rsidRPr="00DA4A7B">
        <w:rPr>
          <w:rFonts w:ascii="Calibri" w:hAnsi="Calibri" w:cs="Calibri"/>
          <w:spacing w:val="75"/>
          <w:w w:val="150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-1"/>
        </w:rPr>
        <w:t xml:space="preserve"> </w:t>
      </w:r>
      <w:proofErr w:type="gramStart"/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54"/>
        </w:rPr>
        <w:t xml:space="preserve">  </w:t>
      </w:r>
      <w:r w:rsidRPr="00DA4A7B">
        <w:rPr>
          <w:rFonts w:ascii="Calibri" w:hAnsi="Calibri" w:cs="Calibri"/>
        </w:rPr>
        <w:t>данных</w:t>
      </w:r>
      <w:proofErr w:type="gramEnd"/>
      <w:r w:rsidRPr="00DA4A7B">
        <w:rPr>
          <w:rFonts w:ascii="Calibri" w:hAnsi="Calibri" w:cs="Calibri"/>
          <w:spacing w:val="53"/>
        </w:rPr>
        <w:t xml:space="preserve">  </w:t>
      </w:r>
      <w:r w:rsidRPr="00DA4A7B">
        <w:rPr>
          <w:rFonts w:ascii="Calibri" w:hAnsi="Calibri" w:cs="Calibri"/>
        </w:rPr>
        <w:t>законодательству.</w:t>
      </w:r>
      <w:r w:rsidRPr="00DA4A7B">
        <w:rPr>
          <w:rFonts w:ascii="Calibri" w:hAnsi="Calibri" w:cs="Calibri"/>
          <w:spacing w:val="54"/>
        </w:rPr>
        <w:t xml:space="preserve">  </w:t>
      </w:r>
      <w:proofErr w:type="gramStart"/>
      <w:r w:rsidRPr="00DA4A7B">
        <w:rPr>
          <w:rFonts w:ascii="Calibri" w:hAnsi="Calibri" w:cs="Calibri"/>
        </w:rPr>
        <w:t>Все</w:t>
      </w:r>
      <w:r w:rsidRPr="00DA4A7B">
        <w:rPr>
          <w:rFonts w:ascii="Calibri" w:hAnsi="Calibri" w:cs="Calibri"/>
          <w:spacing w:val="54"/>
        </w:rPr>
        <w:t xml:space="preserve">  </w:t>
      </w:r>
      <w:r w:rsidRPr="00DA4A7B">
        <w:rPr>
          <w:rFonts w:ascii="Calibri" w:hAnsi="Calibri" w:cs="Calibri"/>
        </w:rPr>
        <w:t>сотрудники</w:t>
      </w:r>
      <w:proofErr w:type="gramEnd"/>
      <w:r w:rsidRPr="00DA4A7B">
        <w:rPr>
          <w:rFonts w:ascii="Calibri" w:hAnsi="Calibri" w:cs="Calibri"/>
          <w:spacing w:val="53"/>
        </w:rPr>
        <w:t xml:space="preserve">  </w:t>
      </w:r>
      <w:r w:rsidRPr="00DA4A7B">
        <w:rPr>
          <w:rFonts w:ascii="Calibri" w:hAnsi="Calibri" w:cs="Calibri"/>
        </w:rPr>
        <w:t>Оператора,</w:t>
      </w:r>
      <w:r w:rsidRPr="00DA4A7B">
        <w:rPr>
          <w:rFonts w:ascii="Calibri" w:hAnsi="Calibri" w:cs="Calibri"/>
          <w:spacing w:val="54"/>
        </w:rPr>
        <w:t xml:space="preserve">  </w:t>
      </w:r>
      <w:r w:rsidRPr="00DA4A7B">
        <w:rPr>
          <w:rFonts w:ascii="Calibri" w:hAnsi="Calibri" w:cs="Calibri"/>
        </w:rPr>
        <w:t>осуществляющие</w:t>
      </w:r>
      <w:r w:rsidRPr="00DA4A7B">
        <w:rPr>
          <w:rFonts w:ascii="Calibri" w:hAnsi="Calibri" w:cs="Calibri"/>
          <w:spacing w:val="54"/>
        </w:rPr>
        <w:t xml:space="preserve">  </w:t>
      </w:r>
      <w:r w:rsidRPr="00DA4A7B">
        <w:rPr>
          <w:rFonts w:ascii="Calibri" w:hAnsi="Calibri" w:cs="Calibri"/>
        </w:rPr>
        <w:t>обработку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несут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ответственность</w:t>
      </w:r>
      <w:r w:rsidRPr="00DA4A7B">
        <w:rPr>
          <w:rFonts w:ascii="Calibri" w:hAnsi="Calibri" w:cs="Calibri"/>
          <w:spacing w:val="18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соблюдение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Политики</w:t>
      </w:r>
      <w:r w:rsidRPr="00DA4A7B">
        <w:rPr>
          <w:rFonts w:ascii="Calibri" w:hAnsi="Calibri" w:cs="Calibri"/>
          <w:spacing w:val="19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иных</w:t>
      </w:r>
      <w:r w:rsidRPr="00DA4A7B">
        <w:rPr>
          <w:rFonts w:ascii="Calibri" w:hAnsi="Calibri" w:cs="Calibri"/>
          <w:spacing w:val="21"/>
        </w:rPr>
        <w:t xml:space="preserve"> </w:t>
      </w:r>
      <w:r w:rsidRPr="00DA4A7B">
        <w:rPr>
          <w:rFonts w:ascii="Calibri" w:hAnsi="Calibri" w:cs="Calibri"/>
        </w:rPr>
        <w:t>локальных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актов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26"/>
        </w:rPr>
        <w:t xml:space="preserve"> </w:t>
      </w:r>
      <w:r w:rsidRPr="00DA4A7B">
        <w:rPr>
          <w:rFonts w:ascii="Calibri" w:hAnsi="Calibri" w:cs="Calibri"/>
        </w:rPr>
        <w:t>вопросам</w:t>
      </w:r>
      <w:r w:rsidRPr="00DA4A7B">
        <w:rPr>
          <w:rFonts w:ascii="Calibri" w:hAnsi="Calibri" w:cs="Calibri"/>
          <w:spacing w:val="20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обеспечению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24"/>
        </w:rPr>
        <w:t xml:space="preserve"> </w:t>
      </w:r>
      <w:r w:rsidRPr="00DA4A7B">
        <w:rPr>
          <w:rFonts w:ascii="Calibri" w:hAnsi="Calibri" w:cs="Calibri"/>
        </w:rPr>
        <w:t>данных.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Любой</w:t>
      </w:r>
      <w:r w:rsidRPr="00DA4A7B">
        <w:rPr>
          <w:rFonts w:ascii="Calibri" w:hAnsi="Calibri" w:cs="Calibri"/>
          <w:spacing w:val="23"/>
        </w:rPr>
        <w:t xml:space="preserve"> </w:t>
      </w:r>
      <w:r w:rsidRPr="00DA4A7B">
        <w:rPr>
          <w:rFonts w:ascii="Calibri" w:hAnsi="Calibri" w:cs="Calibri"/>
        </w:rPr>
        <w:t>сотрудник,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которому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стало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известно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нарушении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настоящей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Политики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или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который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подозревает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о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существовании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такого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нарушения,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должен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сообщить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об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этом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лицу,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ответственному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за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организацию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2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6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-7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существующими у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Оператора процедурами. Любые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нарушения настоящей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Политики и иных локальных</w:t>
      </w:r>
      <w:r w:rsidRPr="00DA4A7B">
        <w:rPr>
          <w:rFonts w:ascii="Calibri" w:hAnsi="Calibri" w:cs="Calibri"/>
          <w:spacing w:val="2"/>
        </w:rPr>
        <w:t xml:space="preserve"> </w:t>
      </w:r>
      <w:r w:rsidRPr="00DA4A7B">
        <w:rPr>
          <w:rFonts w:ascii="Calibri" w:hAnsi="Calibri" w:cs="Calibri"/>
        </w:rPr>
        <w:t>актов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по вопросам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5"/>
        </w:rPr>
        <w:t xml:space="preserve"> </w:t>
      </w:r>
      <w:r w:rsidRPr="00DA4A7B">
        <w:rPr>
          <w:rFonts w:ascii="Calibri" w:hAnsi="Calibri" w:cs="Calibri"/>
        </w:rPr>
        <w:t>обеспечению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данных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будут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расследоваться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6"/>
        </w:rPr>
        <w:t xml:space="preserve"> </w:t>
      </w:r>
      <w:r w:rsidRPr="00DA4A7B">
        <w:rPr>
          <w:rFonts w:ascii="Calibri" w:hAnsi="Calibri" w:cs="Calibri"/>
        </w:rPr>
        <w:t>соответствии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действующими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у</w:t>
      </w:r>
      <w:r w:rsidRPr="00DA4A7B">
        <w:rPr>
          <w:rFonts w:ascii="Calibri" w:hAnsi="Calibri" w:cs="Calibri"/>
          <w:spacing w:val="45"/>
        </w:rPr>
        <w:t xml:space="preserve">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процедурами.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Лица,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признанные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виновными</w:t>
      </w:r>
      <w:r w:rsidRPr="00DA4A7B">
        <w:rPr>
          <w:rFonts w:ascii="Calibri" w:hAnsi="Calibri" w:cs="Calibri"/>
          <w:spacing w:val="47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44"/>
        </w:rPr>
        <w:t xml:space="preserve"> </w:t>
      </w:r>
      <w:r w:rsidRPr="00DA4A7B">
        <w:rPr>
          <w:rFonts w:ascii="Calibri" w:hAnsi="Calibri" w:cs="Calibri"/>
        </w:rPr>
        <w:t>нарушении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установленных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порядка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процедур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обработки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обеспечения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безопасности</w:t>
      </w:r>
      <w:r w:rsidRPr="00DA4A7B">
        <w:rPr>
          <w:rFonts w:ascii="Calibri" w:hAnsi="Calibri" w:cs="Calibri"/>
          <w:spacing w:val="-13"/>
        </w:rPr>
        <w:t xml:space="preserve"> </w:t>
      </w:r>
      <w:r w:rsidRPr="00DA4A7B">
        <w:rPr>
          <w:rFonts w:ascii="Calibri" w:hAnsi="Calibri" w:cs="Calibri"/>
        </w:rPr>
        <w:t>персональных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данных,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могут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быть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привлечены</w:t>
      </w:r>
      <w:r w:rsidRPr="00DA4A7B">
        <w:rPr>
          <w:rFonts w:ascii="Calibri" w:hAnsi="Calibri" w:cs="Calibri"/>
          <w:spacing w:val="64"/>
          <w:w w:val="150"/>
        </w:rPr>
        <w:t xml:space="preserve"> </w:t>
      </w:r>
      <w:r w:rsidRPr="00DA4A7B">
        <w:rPr>
          <w:rFonts w:ascii="Calibri" w:hAnsi="Calibri" w:cs="Calibri"/>
        </w:rPr>
        <w:t>к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дисциплинарной,</w:t>
      </w:r>
      <w:r w:rsidRPr="00DA4A7B">
        <w:rPr>
          <w:rFonts w:ascii="Calibri" w:hAnsi="Calibri" w:cs="Calibri"/>
          <w:spacing w:val="67"/>
          <w:w w:val="150"/>
        </w:rPr>
        <w:t xml:space="preserve"> </w:t>
      </w:r>
      <w:r w:rsidRPr="00DA4A7B">
        <w:rPr>
          <w:rFonts w:ascii="Calibri" w:hAnsi="Calibri" w:cs="Calibri"/>
        </w:rPr>
        <w:t>материальной,</w:t>
      </w:r>
      <w:r w:rsidRPr="00DA4A7B">
        <w:rPr>
          <w:rFonts w:ascii="Calibri" w:hAnsi="Calibri" w:cs="Calibri"/>
          <w:spacing w:val="65"/>
          <w:w w:val="150"/>
        </w:rPr>
        <w:t xml:space="preserve"> </w:t>
      </w:r>
      <w:r w:rsidRPr="00DA4A7B">
        <w:rPr>
          <w:rFonts w:ascii="Calibri" w:hAnsi="Calibri" w:cs="Calibri"/>
        </w:rPr>
        <w:t>гражданско-правовой,</w:t>
      </w:r>
      <w:r w:rsidRPr="00DA4A7B">
        <w:rPr>
          <w:rFonts w:ascii="Calibri" w:hAnsi="Calibri" w:cs="Calibri"/>
          <w:spacing w:val="65"/>
          <w:w w:val="150"/>
        </w:rPr>
        <w:t xml:space="preserve"> </w:t>
      </w:r>
      <w:r w:rsidRPr="00DA4A7B">
        <w:rPr>
          <w:rFonts w:ascii="Calibri" w:hAnsi="Calibri" w:cs="Calibri"/>
        </w:rPr>
        <w:t>административной</w:t>
      </w:r>
      <w:r w:rsidRPr="00DA4A7B">
        <w:rPr>
          <w:rFonts w:ascii="Calibri" w:hAnsi="Calibri" w:cs="Calibri"/>
          <w:spacing w:val="68"/>
          <w:w w:val="150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65"/>
          <w:w w:val="150"/>
        </w:rPr>
        <w:t xml:space="preserve"> </w:t>
      </w:r>
      <w:r w:rsidRPr="00DA4A7B">
        <w:rPr>
          <w:rFonts w:ascii="Calibri" w:hAnsi="Calibri" w:cs="Calibri"/>
        </w:rPr>
        <w:t>уголовной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ответственности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порядке, установленном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законодательством</w:t>
      </w:r>
      <w:r w:rsidRPr="00DA4A7B">
        <w:rPr>
          <w:rFonts w:ascii="Calibri" w:hAnsi="Calibri" w:cs="Calibri"/>
          <w:spacing w:val="-4"/>
        </w:rPr>
        <w:t xml:space="preserve"> </w:t>
      </w:r>
      <w:r w:rsidRPr="00DA4A7B">
        <w:rPr>
          <w:rFonts w:ascii="Calibri" w:hAnsi="Calibri" w:cs="Calibri"/>
        </w:rPr>
        <w:t>Российской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Федерации</w:t>
      </w:r>
    </w:p>
    <w:p w:rsidR="00DA4A7B" w:rsidRPr="00DA4A7B" w:rsidRDefault="00DA4A7B" w:rsidP="00DA4A7B">
      <w:pPr>
        <w:numPr>
          <w:ilvl w:val="0"/>
          <w:numId w:val="1"/>
        </w:numPr>
        <w:tabs>
          <w:tab w:val="left" w:pos="441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hanging="334"/>
        <w:jc w:val="both"/>
        <w:outlineLvl w:val="0"/>
        <w:rPr>
          <w:rFonts w:ascii="Calibri" w:hAnsi="Calibri" w:cs="Calibri"/>
          <w:b/>
          <w:bCs/>
        </w:rPr>
      </w:pPr>
      <w:r w:rsidRPr="00DA4A7B">
        <w:rPr>
          <w:rFonts w:ascii="Calibri" w:hAnsi="Calibri" w:cs="Calibri"/>
          <w:b/>
          <w:bCs/>
        </w:rPr>
        <w:t>Заключительные положения</w:t>
      </w:r>
    </w:p>
    <w:p w:rsidR="00DA4A7B" w:rsidRPr="00DA4A7B" w:rsidRDefault="00DA4A7B" w:rsidP="00DA4A7B">
      <w:pPr>
        <w:numPr>
          <w:ilvl w:val="1"/>
          <w:numId w:val="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before="180" w:after="0"/>
        <w:ind w:left="107" w:right="109" w:firstLine="0"/>
        <w:jc w:val="both"/>
        <w:rPr>
          <w:rFonts w:ascii="Calibri" w:hAnsi="Calibri" w:cs="Calibri"/>
        </w:rPr>
      </w:pPr>
      <w:r w:rsidRPr="00DA4A7B">
        <w:rPr>
          <w:rFonts w:ascii="Calibri" w:hAnsi="Calibri" w:cs="Calibri"/>
        </w:rPr>
        <w:t>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РФ.</w:t>
      </w:r>
    </w:p>
    <w:p w:rsidR="00DA4A7B" w:rsidRPr="00DA4A7B" w:rsidRDefault="00DA4A7B" w:rsidP="00CF3CC2">
      <w:pPr>
        <w:numPr>
          <w:ilvl w:val="1"/>
          <w:numId w:val="1"/>
        </w:num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before="162" w:after="0"/>
        <w:ind w:right="105" w:firstLine="34"/>
        <w:jc w:val="both"/>
        <w:rPr>
          <w:rFonts w:ascii="Calibri" w:hAnsi="Calibri" w:cs="Calibri"/>
          <w:color w:val="000000"/>
        </w:rPr>
      </w:pPr>
      <w:r w:rsidRPr="00DA4A7B">
        <w:rPr>
          <w:rFonts w:ascii="Calibri" w:hAnsi="Calibri" w:cs="Calibri"/>
        </w:rPr>
        <w:lastRenderedPageBreak/>
        <w:t>Настоящая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Политика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является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общедоступной.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Общедоступность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Политики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обеспечивается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путем</w:t>
      </w:r>
      <w:r w:rsidRPr="00DA4A7B">
        <w:rPr>
          <w:rFonts w:ascii="Calibri" w:hAnsi="Calibri" w:cs="Calibri"/>
          <w:spacing w:val="35"/>
        </w:rPr>
        <w:t xml:space="preserve"> </w:t>
      </w:r>
      <w:r w:rsidRPr="00DA4A7B">
        <w:rPr>
          <w:rFonts w:ascii="Calibri" w:hAnsi="Calibri" w:cs="Calibri"/>
        </w:rPr>
        <w:t>ее опубликования</w:t>
      </w:r>
      <w:r w:rsidRPr="00DA4A7B">
        <w:rPr>
          <w:rFonts w:ascii="Calibri" w:hAnsi="Calibri" w:cs="Calibri"/>
          <w:spacing w:val="80"/>
          <w:w w:val="150"/>
        </w:rPr>
        <w:t xml:space="preserve">  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80"/>
          <w:w w:val="150"/>
        </w:rPr>
        <w:t xml:space="preserve">   </w:t>
      </w:r>
      <w:r w:rsidRPr="00DA4A7B">
        <w:rPr>
          <w:rFonts w:ascii="Calibri" w:hAnsi="Calibri" w:cs="Calibri"/>
        </w:rPr>
        <w:t>Интернет-сайте</w:t>
      </w:r>
      <w:r w:rsidRPr="00DA4A7B">
        <w:rPr>
          <w:rFonts w:ascii="Calibri" w:hAnsi="Calibri" w:cs="Calibri"/>
          <w:spacing w:val="80"/>
          <w:w w:val="150"/>
        </w:rPr>
        <w:t xml:space="preserve">   </w:t>
      </w:r>
      <w:r w:rsidRPr="00DA4A7B">
        <w:rPr>
          <w:rFonts w:ascii="Calibri" w:hAnsi="Calibri" w:cs="Calibri"/>
        </w:rPr>
        <w:t>Оператора</w:t>
      </w:r>
      <w:r w:rsidRPr="00DA4A7B">
        <w:rPr>
          <w:rFonts w:ascii="Calibri" w:hAnsi="Calibri" w:cs="Calibri"/>
          <w:spacing w:val="80"/>
          <w:w w:val="150"/>
        </w:rPr>
        <w:t xml:space="preserve">  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80"/>
          <w:w w:val="150"/>
        </w:rPr>
        <w:t xml:space="preserve">   </w:t>
      </w:r>
      <w:proofErr w:type="gramStart"/>
      <w:r w:rsidR="00CF3CC2">
        <w:rPr>
          <w:rFonts w:ascii="Calibri" w:hAnsi="Calibri" w:cs="Calibri"/>
        </w:rPr>
        <w:t>адресу:</w:t>
      </w:r>
      <w:r w:rsidR="00CF3CC2" w:rsidRPr="00CF3CC2">
        <w:t xml:space="preserve"> </w:t>
      </w:r>
      <w:r w:rsidR="00CF3CC2">
        <w:t xml:space="preserve"> </w:t>
      </w:r>
      <w:r w:rsidR="00CF3CC2" w:rsidRPr="00CF3CC2">
        <w:rPr>
          <w:rFonts w:ascii="Calibri" w:hAnsi="Calibri" w:cs="Calibri"/>
        </w:rPr>
        <w:t>https://po-lukomorye.ru/terms/</w:t>
      </w:r>
      <w:proofErr w:type="gramEnd"/>
      <w:r w:rsidR="00CF3CC2">
        <w:rPr>
          <w:rFonts w:ascii="Calibri" w:hAnsi="Calibri" w:cs="Calibri"/>
        </w:rPr>
        <w:t>;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" w:after="0"/>
        <w:ind w:left="107" w:right="104"/>
        <w:jc w:val="both"/>
        <w:rPr>
          <w:rFonts w:ascii="Calibri" w:hAnsi="Calibri" w:cs="Calibri"/>
          <w:color w:val="0462C1"/>
        </w:rPr>
      </w:pPr>
      <w:r w:rsidRPr="00DA4A7B">
        <w:rPr>
          <w:rFonts w:ascii="Calibri" w:hAnsi="Calibri" w:cs="Calibri"/>
        </w:rPr>
        <w:t>12.3.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Оператор</w:t>
      </w:r>
      <w:r w:rsidRPr="00DA4A7B">
        <w:rPr>
          <w:rFonts w:ascii="Calibri" w:hAnsi="Calibri" w:cs="Calibri"/>
          <w:spacing w:val="-12"/>
        </w:rPr>
        <w:t xml:space="preserve"> </w:t>
      </w:r>
      <w:r w:rsidRPr="00DA4A7B">
        <w:rPr>
          <w:rFonts w:ascii="Calibri" w:hAnsi="Calibri" w:cs="Calibri"/>
        </w:rPr>
        <w:t>имеет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право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вносить</w:t>
      </w:r>
      <w:r w:rsidRPr="00DA4A7B">
        <w:rPr>
          <w:rFonts w:ascii="Calibri" w:hAnsi="Calibri" w:cs="Calibri"/>
          <w:spacing w:val="-14"/>
        </w:rPr>
        <w:t xml:space="preserve"> </w:t>
      </w:r>
      <w:r w:rsidRPr="00DA4A7B">
        <w:rPr>
          <w:rFonts w:ascii="Calibri" w:hAnsi="Calibri" w:cs="Calibri"/>
        </w:rPr>
        <w:t>изменения</w:t>
      </w:r>
      <w:r w:rsidRPr="00DA4A7B">
        <w:rPr>
          <w:rFonts w:ascii="Calibri" w:hAnsi="Calibri" w:cs="Calibri"/>
          <w:spacing w:val="-8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настоящую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Политику.</w:t>
      </w:r>
      <w:r w:rsidRPr="00DA4A7B">
        <w:rPr>
          <w:rFonts w:ascii="Calibri" w:hAnsi="Calibri" w:cs="Calibri"/>
          <w:spacing w:val="-9"/>
        </w:rPr>
        <w:t xml:space="preserve"> </w:t>
      </w:r>
      <w:r w:rsidRPr="00DA4A7B">
        <w:rPr>
          <w:rFonts w:ascii="Calibri" w:hAnsi="Calibri" w:cs="Calibri"/>
        </w:rPr>
        <w:t>При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внесении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изменений</w:t>
      </w:r>
      <w:r w:rsidRPr="00DA4A7B">
        <w:rPr>
          <w:rFonts w:ascii="Calibri" w:hAnsi="Calibri" w:cs="Calibri"/>
          <w:spacing w:val="-10"/>
        </w:rPr>
        <w:t xml:space="preserve"> </w:t>
      </w:r>
      <w:r w:rsidRPr="00DA4A7B">
        <w:rPr>
          <w:rFonts w:ascii="Calibri" w:hAnsi="Calibri" w:cs="Calibri"/>
        </w:rPr>
        <w:t>в</w:t>
      </w:r>
      <w:r w:rsidRPr="00DA4A7B">
        <w:rPr>
          <w:rFonts w:ascii="Calibri" w:hAnsi="Calibri" w:cs="Calibri"/>
          <w:spacing w:val="-11"/>
        </w:rPr>
        <w:t xml:space="preserve"> </w:t>
      </w:r>
      <w:r w:rsidRPr="00DA4A7B">
        <w:rPr>
          <w:rFonts w:ascii="Calibri" w:hAnsi="Calibri" w:cs="Calibri"/>
        </w:rPr>
        <w:t>актуальной редакции указывается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дата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последнего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обновления.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Новая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редакция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Политики</w:t>
      </w:r>
      <w:r w:rsidRPr="00DA4A7B">
        <w:rPr>
          <w:rFonts w:ascii="Calibri" w:hAnsi="Calibri" w:cs="Calibri"/>
          <w:spacing w:val="7"/>
        </w:rPr>
        <w:t xml:space="preserve"> </w:t>
      </w:r>
      <w:r w:rsidRPr="00DA4A7B">
        <w:rPr>
          <w:rFonts w:ascii="Calibri" w:hAnsi="Calibri" w:cs="Calibri"/>
        </w:rPr>
        <w:t>вступает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в силу</w:t>
      </w:r>
      <w:r w:rsidRPr="00DA4A7B">
        <w:rPr>
          <w:rFonts w:ascii="Calibri" w:hAnsi="Calibri" w:cs="Calibri"/>
          <w:spacing w:val="9"/>
        </w:rPr>
        <w:t xml:space="preserve"> </w:t>
      </w:r>
      <w:r w:rsidRPr="00DA4A7B">
        <w:rPr>
          <w:rFonts w:ascii="Calibri" w:hAnsi="Calibri" w:cs="Calibri"/>
        </w:rPr>
        <w:t>с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момента</w:t>
      </w:r>
      <w:r w:rsidRPr="00DA4A7B">
        <w:rPr>
          <w:rFonts w:ascii="Calibri" w:hAnsi="Calibri" w:cs="Calibri"/>
          <w:spacing w:val="8"/>
        </w:rPr>
        <w:t xml:space="preserve"> </w:t>
      </w:r>
      <w:r w:rsidRPr="00DA4A7B">
        <w:rPr>
          <w:rFonts w:ascii="Calibri" w:hAnsi="Calibri" w:cs="Calibri"/>
        </w:rPr>
        <w:t>ее размещения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Сайте,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если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иное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не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предусмотрено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новой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редакцией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Политики.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Действующая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редакция постоянно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доступна на</w:t>
      </w:r>
      <w:r w:rsidRPr="00DA4A7B">
        <w:rPr>
          <w:rFonts w:ascii="Calibri" w:hAnsi="Calibri" w:cs="Calibri"/>
          <w:spacing w:val="-2"/>
        </w:rPr>
        <w:t xml:space="preserve"> </w:t>
      </w:r>
      <w:r w:rsidRPr="00DA4A7B">
        <w:rPr>
          <w:rFonts w:ascii="Calibri" w:hAnsi="Calibri" w:cs="Calibri"/>
        </w:rPr>
        <w:t>Сайте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 xml:space="preserve">по адресу: </w:t>
      </w:r>
      <w:r w:rsidR="00AA0443" w:rsidRPr="00AA0443">
        <w:rPr>
          <w:rFonts w:ascii="Calibri" w:hAnsi="Calibri" w:cs="Calibri"/>
        </w:rPr>
        <w:t>https://po-lukomorye.ru</w:t>
      </w:r>
      <w:r w:rsidR="00AA0443">
        <w:rPr>
          <w:rFonts w:ascii="Calibri" w:hAnsi="Calibri" w:cs="Calibri"/>
        </w:rPr>
        <w:t>.</w:t>
      </w: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A4A7B" w:rsidRPr="00DA4A7B" w:rsidRDefault="00DA4A7B" w:rsidP="00DA4A7B">
      <w:pPr>
        <w:kinsoku w:val="0"/>
        <w:overflowPunct w:val="0"/>
        <w:autoSpaceDE w:val="0"/>
        <w:autoSpaceDN w:val="0"/>
        <w:adjustRightInd w:val="0"/>
        <w:spacing w:before="16" w:after="0"/>
        <w:ind w:left="107" w:right="106"/>
        <w:jc w:val="both"/>
        <w:rPr>
          <w:rFonts w:ascii="Calibri" w:hAnsi="Calibri" w:cs="Calibri"/>
          <w:color w:val="0462C1"/>
        </w:rPr>
      </w:pPr>
      <w:r w:rsidRPr="00DA4A7B">
        <w:rPr>
          <w:rFonts w:ascii="Calibri" w:hAnsi="Calibri" w:cs="Calibri"/>
        </w:rPr>
        <w:t>12.4.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Субъекты</w:t>
      </w:r>
      <w:r w:rsidRPr="00DA4A7B">
        <w:rPr>
          <w:rFonts w:ascii="Calibri" w:hAnsi="Calibri" w:cs="Calibri"/>
          <w:spacing w:val="75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чьи</w:t>
      </w:r>
      <w:r w:rsidRPr="00DA4A7B">
        <w:rPr>
          <w:rFonts w:ascii="Calibri" w:hAnsi="Calibri" w:cs="Calibri"/>
          <w:spacing w:val="79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  <w:spacing w:val="73"/>
        </w:rPr>
        <w:t xml:space="preserve"> </w:t>
      </w:r>
      <w:r w:rsidRPr="00DA4A7B">
        <w:rPr>
          <w:rFonts w:ascii="Calibri" w:hAnsi="Calibri" w:cs="Calibri"/>
        </w:rPr>
        <w:t>обрабатываются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Оператором</w:t>
      </w:r>
      <w:r w:rsidRPr="00DA4A7B">
        <w:rPr>
          <w:rFonts w:ascii="Calibri" w:hAnsi="Calibri" w:cs="Calibri"/>
          <w:spacing w:val="78"/>
        </w:rPr>
        <w:t xml:space="preserve"> </w:t>
      </w:r>
      <w:r w:rsidRPr="00DA4A7B">
        <w:rPr>
          <w:rFonts w:ascii="Calibri" w:hAnsi="Calibri" w:cs="Calibri"/>
        </w:rPr>
        <w:t>могут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получить</w:t>
      </w:r>
      <w:r w:rsidRPr="00DA4A7B">
        <w:rPr>
          <w:rFonts w:ascii="Calibri" w:hAnsi="Calibri" w:cs="Calibri"/>
          <w:spacing w:val="75"/>
        </w:rPr>
        <w:t xml:space="preserve"> </w:t>
      </w:r>
      <w:r w:rsidRPr="00DA4A7B">
        <w:rPr>
          <w:rFonts w:ascii="Calibri" w:hAnsi="Calibri" w:cs="Calibri"/>
        </w:rPr>
        <w:t>разъяснения</w:t>
      </w:r>
      <w:r w:rsidRPr="00DA4A7B">
        <w:rPr>
          <w:rFonts w:ascii="Calibri" w:hAnsi="Calibri" w:cs="Calibri"/>
          <w:spacing w:val="76"/>
        </w:rPr>
        <w:t xml:space="preserve"> </w:t>
      </w:r>
      <w:r w:rsidRPr="00DA4A7B">
        <w:rPr>
          <w:rFonts w:ascii="Calibri" w:hAnsi="Calibri" w:cs="Calibri"/>
        </w:rPr>
        <w:t>по</w:t>
      </w:r>
      <w:r w:rsidRPr="00DA4A7B">
        <w:rPr>
          <w:rFonts w:ascii="Calibri" w:hAnsi="Calibri" w:cs="Calibri"/>
          <w:spacing w:val="77"/>
        </w:rPr>
        <w:t xml:space="preserve"> </w:t>
      </w:r>
      <w:r w:rsidRPr="00DA4A7B">
        <w:rPr>
          <w:rFonts w:ascii="Calibri" w:hAnsi="Calibri" w:cs="Calibri"/>
        </w:rPr>
        <w:t>вопросам обработки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своих</w:t>
      </w:r>
      <w:r w:rsidRPr="00DA4A7B">
        <w:rPr>
          <w:rFonts w:ascii="Calibri" w:hAnsi="Calibri" w:cs="Calibri"/>
          <w:spacing w:val="37"/>
        </w:rPr>
        <w:t xml:space="preserve"> </w:t>
      </w:r>
      <w:proofErr w:type="spellStart"/>
      <w:r w:rsidRPr="00DA4A7B">
        <w:rPr>
          <w:rFonts w:ascii="Calibri" w:hAnsi="Calibri" w:cs="Calibri"/>
        </w:rPr>
        <w:t>ПДн</w:t>
      </w:r>
      <w:proofErr w:type="spellEnd"/>
      <w:r w:rsidRPr="00DA4A7B">
        <w:rPr>
          <w:rFonts w:ascii="Calibri" w:hAnsi="Calibri" w:cs="Calibri"/>
        </w:rPr>
        <w:t>,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а</w:t>
      </w:r>
      <w:r w:rsidRPr="00DA4A7B">
        <w:rPr>
          <w:rFonts w:ascii="Calibri" w:hAnsi="Calibri" w:cs="Calibri"/>
          <w:spacing w:val="33"/>
        </w:rPr>
        <w:t xml:space="preserve"> </w:t>
      </w:r>
      <w:r w:rsidRPr="00DA4A7B">
        <w:rPr>
          <w:rFonts w:ascii="Calibri" w:hAnsi="Calibri" w:cs="Calibri"/>
        </w:rPr>
        <w:t>также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реализовать</w:t>
      </w:r>
      <w:r w:rsidRPr="00DA4A7B">
        <w:rPr>
          <w:rFonts w:ascii="Calibri" w:hAnsi="Calibri" w:cs="Calibri"/>
          <w:spacing w:val="38"/>
        </w:rPr>
        <w:t xml:space="preserve"> </w:t>
      </w:r>
      <w:r w:rsidRPr="00DA4A7B">
        <w:rPr>
          <w:rFonts w:ascii="Calibri" w:hAnsi="Calibri" w:cs="Calibri"/>
        </w:rPr>
        <w:t>свои</w:t>
      </w:r>
      <w:r w:rsidRPr="00DA4A7B">
        <w:rPr>
          <w:rFonts w:ascii="Calibri" w:hAnsi="Calibri" w:cs="Calibri"/>
          <w:spacing w:val="37"/>
        </w:rPr>
        <w:t xml:space="preserve"> </w:t>
      </w:r>
      <w:r w:rsidRPr="00DA4A7B">
        <w:rPr>
          <w:rFonts w:ascii="Calibri" w:hAnsi="Calibri" w:cs="Calibri"/>
        </w:rPr>
        <w:t>права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и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законные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интересы,</w:t>
      </w:r>
      <w:r w:rsidRPr="00DA4A7B">
        <w:rPr>
          <w:rFonts w:ascii="Calibri" w:hAnsi="Calibri" w:cs="Calibri"/>
          <w:spacing w:val="39"/>
        </w:rPr>
        <w:t xml:space="preserve"> </w:t>
      </w:r>
      <w:r w:rsidRPr="00DA4A7B">
        <w:rPr>
          <w:rFonts w:ascii="Calibri" w:hAnsi="Calibri" w:cs="Calibri"/>
        </w:rPr>
        <w:t>направив</w:t>
      </w:r>
      <w:r w:rsidRPr="00DA4A7B">
        <w:rPr>
          <w:rFonts w:ascii="Calibri" w:hAnsi="Calibri" w:cs="Calibri"/>
          <w:spacing w:val="36"/>
        </w:rPr>
        <w:t xml:space="preserve"> </w:t>
      </w:r>
      <w:r w:rsidRPr="00DA4A7B">
        <w:rPr>
          <w:rFonts w:ascii="Calibri" w:hAnsi="Calibri" w:cs="Calibri"/>
        </w:rPr>
        <w:t>соответствующий письменный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запрос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на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адрес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местонахождения</w:t>
      </w:r>
      <w:r w:rsidRPr="00DA4A7B">
        <w:rPr>
          <w:rFonts w:ascii="Calibri" w:hAnsi="Calibri" w:cs="Calibri"/>
          <w:spacing w:val="40"/>
        </w:rPr>
        <w:t xml:space="preserve"> </w:t>
      </w:r>
      <w:r w:rsidRPr="00DA4A7B">
        <w:rPr>
          <w:rFonts w:ascii="Calibri" w:hAnsi="Calibri" w:cs="Calibri"/>
        </w:rPr>
        <w:t>Оператора:</w:t>
      </w:r>
      <w:r w:rsidR="00AA0443" w:rsidRPr="00DA4A7B">
        <w:rPr>
          <w:rFonts w:ascii="Calibri" w:hAnsi="Calibri" w:cs="Calibri"/>
          <w:spacing w:val="29"/>
        </w:rPr>
        <w:t xml:space="preserve"> </w:t>
      </w:r>
      <w:r w:rsidR="00AA0443" w:rsidRPr="00DA4A7B">
        <w:rPr>
          <w:rFonts w:ascii="Calibri" w:hAnsi="Calibri" w:cs="Calibri"/>
        </w:rPr>
        <w:t xml:space="preserve">650524, Кемеровская область - Кузбасс, Кемеровский </w:t>
      </w:r>
      <w:r w:rsidR="00AA0443" w:rsidRPr="00DA4A7B">
        <w:rPr>
          <w:rFonts w:ascii="Calibri" w:hAnsi="Calibri" w:cs="Calibri"/>
          <w:color w:val="000000"/>
        </w:rPr>
        <w:t xml:space="preserve">район, д. Ляпки, ул. Центральная, д. 1Г, </w:t>
      </w:r>
      <w:r w:rsidRPr="00DA4A7B">
        <w:rPr>
          <w:rFonts w:ascii="Calibri" w:hAnsi="Calibri" w:cs="Calibri"/>
        </w:rPr>
        <w:t>или в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>электронной</w:t>
      </w:r>
      <w:r w:rsidRPr="00DA4A7B">
        <w:rPr>
          <w:rFonts w:ascii="Calibri" w:hAnsi="Calibri" w:cs="Calibri"/>
          <w:spacing w:val="-1"/>
        </w:rPr>
        <w:t xml:space="preserve"> </w:t>
      </w:r>
      <w:r w:rsidRPr="00DA4A7B">
        <w:rPr>
          <w:rFonts w:ascii="Calibri" w:hAnsi="Calibri" w:cs="Calibri"/>
        </w:rPr>
        <w:t>форме</w:t>
      </w:r>
      <w:r w:rsidRPr="00DA4A7B">
        <w:rPr>
          <w:rFonts w:ascii="Calibri" w:hAnsi="Calibri" w:cs="Calibri"/>
          <w:spacing w:val="-3"/>
        </w:rPr>
        <w:t xml:space="preserve"> </w:t>
      </w:r>
      <w:r w:rsidRPr="00DA4A7B">
        <w:rPr>
          <w:rFonts w:ascii="Calibri" w:hAnsi="Calibri" w:cs="Calibri"/>
        </w:rPr>
        <w:t xml:space="preserve">по адресу электронной почты: </w:t>
      </w:r>
      <w:r w:rsidR="00AA0443" w:rsidRPr="00AA0443">
        <w:rPr>
          <w:rFonts w:ascii="Calibri" w:hAnsi="Calibri" w:cs="Calibri"/>
        </w:rPr>
        <w:t>grk.lukomorye@yandex.ru.</w:t>
      </w:r>
    </w:p>
    <w:p w:rsidR="0004593A" w:rsidRPr="00DA4A7B" w:rsidRDefault="0004593A" w:rsidP="00DA4A7B"/>
    <w:sectPr w:rsidR="0004593A" w:rsidRPr="00DA4A7B" w:rsidSect="00DA4A7B">
      <w:type w:val="continuous"/>
      <w:pgSz w:w="11910" w:h="16840"/>
      <w:pgMar w:top="660" w:right="74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F5" w:rsidRDefault="00463DF5" w:rsidP="00CB6040">
      <w:pPr>
        <w:spacing w:after="0" w:line="240" w:lineRule="auto"/>
      </w:pPr>
      <w:r>
        <w:separator/>
      </w:r>
    </w:p>
  </w:endnote>
  <w:endnote w:type="continuationSeparator" w:id="0">
    <w:p w:rsidR="00463DF5" w:rsidRDefault="00463DF5" w:rsidP="00C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045756"/>
      <w:docPartObj>
        <w:docPartGallery w:val="Page Numbers (Bottom of Page)"/>
        <w:docPartUnique/>
      </w:docPartObj>
    </w:sdtPr>
    <w:sdtContent>
      <w:p w:rsidR="00CB6040" w:rsidRDefault="00CB60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B6040" w:rsidRDefault="00CB60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F5" w:rsidRDefault="00463DF5" w:rsidP="00CB6040">
      <w:pPr>
        <w:spacing w:after="0" w:line="240" w:lineRule="auto"/>
      </w:pPr>
      <w:r>
        <w:separator/>
      </w:r>
    </w:p>
  </w:footnote>
  <w:footnote w:type="continuationSeparator" w:id="0">
    <w:p w:rsidR="00463DF5" w:rsidRDefault="00463DF5" w:rsidP="00C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0" w:hanging="223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84" w:hanging="47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89" w:hanging="477"/>
      </w:pPr>
    </w:lvl>
    <w:lvl w:ilvl="3">
      <w:numFmt w:val="bullet"/>
      <w:lvlText w:val="•"/>
      <w:lvlJc w:val="left"/>
      <w:pPr>
        <w:ind w:left="2799" w:hanging="477"/>
      </w:pPr>
    </w:lvl>
    <w:lvl w:ilvl="4">
      <w:numFmt w:val="bullet"/>
      <w:lvlText w:val="•"/>
      <w:lvlJc w:val="left"/>
      <w:pPr>
        <w:ind w:left="3908" w:hanging="477"/>
      </w:pPr>
    </w:lvl>
    <w:lvl w:ilvl="5">
      <w:numFmt w:val="bullet"/>
      <w:lvlText w:val="•"/>
      <w:lvlJc w:val="left"/>
      <w:pPr>
        <w:ind w:left="5018" w:hanging="477"/>
      </w:pPr>
    </w:lvl>
    <w:lvl w:ilvl="6">
      <w:numFmt w:val="bullet"/>
      <w:lvlText w:val="•"/>
      <w:lvlJc w:val="left"/>
      <w:pPr>
        <w:ind w:left="6128" w:hanging="477"/>
      </w:pPr>
    </w:lvl>
    <w:lvl w:ilvl="7">
      <w:numFmt w:val="bullet"/>
      <w:lvlText w:val="•"/>
      <w:lvlJc w:val="left"/>
      <w:pPr>
        <w:ind w:left="7237" w:hanging="477"/>
      </w:pPr>
    </w:lvl>
    <w:lvl w:ilvl="8">
      <w:numFmt w:val="bullet"/>
      <w:lvlText w:val="•"/>
      <w:lvlJc w:val="left"/>
      <w:pPr>
        <w:ind w:left="8347" w:hanging="477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28" w:hanging="22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42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58" w:hanging="427"/>
      </w:pPr>
    </w:lvl>
    <w:lvl w:ilvl="3">
      <w:numFmt w:val="bullet"/>
      <w:lvlText w:val="•"/>
      <w:lvlJc w:val="left"/>
      <w:pPr>
        <w:ind w:left="2596" w:hanging="427"/>
      </w:pPr>
    </w:lvl>
    <w:lvl w:ilvl="4">
      <w:numFmt w:val="bullet"/>
      <w:lvlText w:val="•"/>
      <w:lvlJc w:val="left"/>
      <w:pPr>
        <w:ind w:left="3735" w:hanging="427"/>
      </w:pPr>
    </w:lvl>
    <w:lvl w:ilvl="5">
      <w:numFmt w:val="bullet"/>
      <w:lvlText w:val="•"/>
      <w:lvlJc w:val="left"/>
      <w:pPr>
        <w:ind w:left="4873" w:hanging="427"/>
      </w:pPr>
    </w:lvl>
    <w:lvl w:ilvl="6">
      <w:numFmt w:val="bullet"/>
      <w:lvlText w:val="•"/>
      <w:lvlJc w:val="left"/>
      <w:pPr>
        <w:ind w:left="6012" w:hanging="427"/>
      </w:pPr>
    </w:lvl>
    <w:lvl w:ilvl="7">
      <w:numFmt w:val="bullet"/>
      <w:lvlText w:val="•"/>
      <w:lvlJc w:val="left"/>
      <w:pPr>
        <w:ind w:left="7150" w:hanging="427"/>
      </w:pPr>
    </w:lvl>
    <w:lvl w:ilvl="8">
      <w:numFmt w:val="bullet"/>
      <w:lvlText w:val="•"/>
      <w:lvlJc w:val="left"/>
      <w:pPr>
        <w:ind w:left="8289" w:hanging="427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328" w:hanging="22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92" w:hanging="38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18" w:hanging="384"/>
      </w:pPr>
    </w:lvl>
    <w:lvl w:ilvl="3">
      <w:numFmt w:val="bullet"/>
      <w:lvlText w:val="•"/>
      <w:lvlJc w:val="left"/>
      <w:pPr>
        <w:ind w:left="2736" w:hanging="384"/>
      </w:pPr>
    </w:lvl>
    <w:lvl w:ilvl="4">
      <w:numFmt w:val="bullet"/>
      <w:lvlText w:val="•"/>
      <w:lvlJc w:val="left"/>
      <w:pPr>
        <w:ind w:left="3855" w:hanging="384"/>
      </w:pPr>
    </w:lvl>
    <w:lvl w:ilvl="5">
      <w:numFmt w:val="bullet"/>
      <w:lvlText w:val="•"/>
      <w:lvlJc w:val="left"/>
      <w:pPr>
        <w:ind w:left="4973" w:hanging="384"/>
      </w:pPr>
    </w:lvl>
    <w:lvl w:ilvl="6">
      <w:numFmt w:val="bullet"/>
      <w:lvlText w:val="•"/>
      <w:lvlJc w:val="left"/>
      <w:pPr>
        <w:ind w:left="6092" w:hanging="384"/>
      </w:pPr>
    </w:lvl>
    <w:lvl w:ilvl="7">
      <w:numFmt w:val="bullet"/>
      <w:lvlText w:val="•"/>
      <w:lvlJc w:val="left"/>
      <w:pPr>
        <w:ind w:left="7210" w:hanging="384"/>
      </w:pPr>
    </w:lvl>
    <w:lvl w:ilvl="8">
      <w:numFmt w:val="bullet"/>
      <w:lvlText w:val="•"/>
      <w:lvlJc w:val="left"/>
      <w:pPr>
        <w:ind w:left="8329" w:hanging="384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494" w:hanging="387"/>
      </w:pPr>
    </w:lvl>
    <w:lvl w:ilvl="1">
      <w:start w:val="3"/>
      <w:numFmt w:val="decimal"/>
      <w:lvlText w:val="%1.%2."/>
      <w:lvlJc w:val="left"/>
      <w:pPr>
        <w:ind w:left="494" w:hanging="38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13" w:hanging="387"/>
      </w:pPr>
    </w:lvl>
    <w:lvl w:ilvl="3">
      <w:numFmt w:val="bullet"/>
      <w:lvlText w:val="•"/>
      <w:lvlJc w:val="left"/>
      <w:pPr>
        <w:ind w:left="3519" w:hanging="387"/>
      </w:pPr>
    </w:lvl>
    <w:lvl w:ilvl="4">
      <w:numFmt w:val="bullet"/>
      <w:lvlText w:val="•"/>
      <w:lvlJc w:val="left"/>
      <w:pPr>
        <w:ind w:left="4526" w:hanging="387"/>
      </w:pPr>
    </w:lvl>
    <w:lvl w:ilvl="5">
      <w:numFmt w:val="bullet"/>
      <w:lvlText w:val="•"/>
      <w:lvlJc w:val="left"/>
      <w:pPr>
        <w:ind w:left="5533" w:hanging="387"/>
      </w:pPr>
    </w:lvl>
    <w:lvl w:ilvl="6">
      <w:numFmt w:val="bullet"/>
      <w:lvlText w:val="•"/>
      <w:lvlJc w:val="left"/>
      <w:pPr>
        <w:ind w:left="6539" w:hanging="387"/>
      </w:pPr>
    </w:lvl>
    <w:lvl w:ilvl="7">
      <w:numFmt w:val="bullet"/>
      <w:lvlText w:val="•"/>
      <w:lvlJc w:val="left"/>
      <w:pPr>
        <w:ind w:left="7546" w:hanging="387"/>
      </w:pPr>
    </w:lvl>
    <w:lvl w:ilvl="8">
      <w:numFmt w:val="bullet"/>
      <w:lvlText w:val="•"/>
      <w:lvlJc w:val="left"/>
      <w:pPr>
        <w:ind w:left="8553" w:hanging="387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."/>
      <w:lvlJc w:val="left"/>
      <w:pPr>
        <w:ind w:left="328" w:hanging="22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49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59" w:hanging="55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898" w:hanging="552"/>
      </w:pPr>
    </w:lvl>
    <w:lvl w:ilvl="4">
      <w:numFmt w:val="bullet"/>
      <w:lvlText w:val="•"/>
      <w:lvlJc w:val="left"/>
      <w:pPr>
        <w:ind w:left="3136" w:hanging="552"/>
      </w:pPr>
    </w:lvl>
    <w:lvl w:ilvl="5">
      <w:numFmt w:val="bullet"/>
      <w:lvlText w:val="•"/>
      <w:lvlJc w:val="left"/>
      <w:pPr>
        <w:ind w:left="4374" w:hanging="552"/>
      </w:pPr>
    </w:lvl>
    <w:lvl w:ilvl="6">
      <w:numFmt w:val="bullet"/>
      <w:lvlText w:val="•"/>
      <w:lvlJc w:val="left"/>
      <w:pPr>
        <w:ind w:left="5613" w:hanging="552"/>
      </w:pPr>
    </w:lvl>
    <w:lvl w:ilvl="7">
      <w:numFmt w:val="bullet"/>
      <w:lvlText w:val="•"/>
      <w:lvlJc w:val="left"/>
      <w:pPr>
        <w:ind w:left="6851" w:hanging="552"/>
      </w:pPr>
    </w:lvl>
    <w:lvl w:ilvl="8">
      <w:numFmt w:val="bullet"/>
      <w:lvlText w:val="•"/>
      <w:lvlJc w:val="left"/>
      <w:pPr>
        <w:ind w:left="8089" w:hanging="552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."/>
      <w:lvlJc w:val="left"/>
      <w:pPr>
        <w:ind w:left="108" w:hanging="343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413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413"/>
      </w:pPr>
    </w:lvl>
    <w:lvl w:ilvl="3">
      <w:numFmt w:val="bullet"/>
      <w:lvlText w:val="•"/>
      <w:lvlJc w:val="left"/>
      <w:pPr>
        <w:ind w:left="3239" w:hanging="413"/>
      </w:pPr>
    </w:lvl>
    <w:lvl w:ilvl="4">
      <w:numFmt w:val="bullet"/>
      <w:lvlText w:val="•"/>
      <w:lvlJc w:val="left"/>
      <w:pPr>
        <w:ind w:left="4286" w:hanging="413"/>
      </w:pPr>
    </w:lvl>
    <w:lvl w:ilvl="5">
      <w:numFmt w:val="bullet"/>
      <w:lvlText w:val="•"/>
      <w:lvlJc w:val="left"/>
      <w:pPr>
        <w:ind w:left="5333" w:hanging="413"/>
      </w:pPr>
    </w:lvl>
    <w:lvl w:ilvl="6">
      <w:numFmt w:val="bullet"/>
      <w:lvlText w:val="•"/>
      <w:lvlJc w:val="left"/>
      <w:pPr>
        <w:ind w:left="6379" w:hanging="413"/>
      </w:pPr>
    </w:lvl>
    <w:lvl w:ilvl="7">
      <w:numFmt w:val="bullet"/>
      <w:lvlText w:val="•"/>
      <w:lvlJc w:val="left"/>
      <w:pPr>
        <w:ind w:left="7426" w:hanging="413"/>
      </w:pPr>
    </w:lvl>
    <w:lvl w:ilvl="8">
      <w:numFmt w:val="bullet"/>
      <w:lvlText w:val="•"/>
      <w:lvlJc w:val="left"/>
      <w:pPr>
        <w:ind w:left="8473" w:hanging="413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108" w:hanging="413"/>
      </w:pPr>
    </w:lvl>
    <w:lvl w:ilvl="1">
      <w:start w:val="7"/>
      <w:numFmt w:val="decimal"/>
      <w:lvlText w:val="%1.%2."/>
      <w:lvlJc w:val="left"/>
      <w:pPr>
        <w:ind w:left="108" w:hanging="413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413"/>
      </w:pPr>
    </w:lvl>
    <w:lvl w:ilvl="3">
      <w:numFmt w:val="bullet"/>
      <w:lvlText w:val="•"/>
      <w:lvlJc w:val="left"/>
      <w:pPr>
        <w:ind w:left="3239" w:hanging="413"/>
      </w:pPr>
    </w:lvl>
    <w:lvl w:ilvl="4">
      <w:numFmt w:val="bullet"/>
      <w:lvlText w:val="•"/>
      <w:lvlJc w:val="left"/>
      <w:pPr>
        <w:ind w:left="4286" w:hanging="413"/>
      </w:pPr>
    </w:lvl>
    <w:lvl w:ilvl="5">
      <w:numFmt w:val="bullet"/>
      <w:lvlText w:val="•"/>
      <w:lvlJc w:val="left"/>
      <w:pPr>
        <w:ind w:left="5333" w:hanging="413"/>
      </w:pPr>
    </w:lvl>
    <w:lvl w:ilvl="6">
      <w:numFmt w:val="bullet"/>
      <w:lvlText w:val="•"/>
      <w:lvlJc w:val="left"/>
      <w:pPr>
        <w:ind w:left="6379" w:hanging="413"/>
      </w:pPr>
    </w:lvl>
    <w:lvl w:ilvl="7">
      <w:numFmt w:val="bullet"/>
      <w:lvlText w:val="•"/>
      <w:lvlJc w:val="left"/>
      <w:pPr>
        <w:ind w:left="7426" w:hanging="413"/>
      </w:pPr>
    </w:lvl>
    <w:lvl w:ilvl="8">
      <w:numFmt w:val="bullet"/>
      <w:lvlText w:val="•"/>
      <w:lvlJc w:val="left"/>
      <w:pPr>
        <w:ind w:left="8473" w:hanging="413"/>
      </w:pPr>
    </w:lvl>
  </w:abstractNum>
  <w:abstractNum w:abstractNumId="7" w15:restartNumberingAfterBreak="0">
    <w:nsid w:val="00000409"/>
    <w:multiLevelType w:val="multilevel"/>
    <w:tmpl w:val="0000088C"/>
    <w:lvl w:ilvl="0">
      <w:start w:val="7"/>
      <w:numFmt w:val="decimal"/>
      <w:lvlText w:val="%1."/>
      <w:lvlJc w:val="left"/>
      <w:pPr>
        <w:ind w:left="330" w:hanging="223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93" w:hanging="386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18" w:hanging="386"/>
      </w:pPr>
    </w:lvl>
    <w:lvl w:ilvl="3">
      <w:numFmt w:val="bullet"/>
      <w:lvlText w:val="•"/>
      <w:lvlJc w:val="left"/>
      <w:pPr>
        <w:ind w:left="2736" w:hanging="386"/>
      </w:pPr>
    </w:lvl>
    <w:lvl w:ilvl="4">
      <w:numFmt w:val="bullet"/>
      <w:lvlText w:val="•"/>
      <w:lvlJc w:val="left"/>
      <w:pPr>
        <w:ind w:left="3855" w:hanging="386"/>
      </w:pPr>
    </w:lvl>
    <w:lvl w:ilvl="5">
      <w:numFmt w:val="bullet"/>
      <w:lvlText w:val="•"/>
      <w:lvlJc w:val="left"/>
      <w:pPr>
        <w:ind w:left="4973" w:hanging="386"/>
      </w:pPr>
    </w:lvl>
    <w:lvl w:ilvl="6">
      <w:numFmt w:val="bullet"/>
      <w:lvlText w:val="•"/>
      <w:lvlJc w:val="left"/>
      <w:pPr>
        <w:ind w:left="6092" w:hanging="386"/>
      </w:pPr>
    </w:lvl>
    <w:lvl w:ilvl="7">
      <w:numFmt w:val="bullet"/>
      <w:lvlText w:val="•"/>
      <w:lvlJc w:val="left"/>
      <w:pPr>
        <w:ind w:left="7210" w:hanging="386"/>
      </w:pPr>
    </w:lvl>
    <w:lvl w:ilvl="8">
      <w:numFmt w:val="bullet"/>
      <w:lvlText w:val="•"/>
      <w:lvlJc w:val="left"/>
      <w:pPr>
        <w:ind w:left="8329" w:hanging="386"/>
      </w:pPr>
    </w:lvl>
  </w:abstractNum>
  <w:abstractNum w:abstractNumId="8" w15:restartNumberingAfterBreak="0">
    <w:nsid w:val="0000040A"/>
    <w:multiLevelType w:val="multilevel"/>
    <w:tmpl w:val="0000088D"/>
    <w:lvl w:ilvl="0">
      <w:start w:val="7"/>
      <w:numFmt w:val="decimal"/>
      <w:lvlText w:val="%1"/>
      <w:lvlJc w:val="left"/>
      <w:pPr>
        <w:ind w:left="108" w:hanging="631"/>
      </w:pPr>
    </w:lvl>
    <w:lvl w:ilvl="1">
      <w:start w:val="2"/>
      <w:numFmt w:val="decimal"/>
      <w:lvlText w:val="%1.%2"/>
      <w:lvlJc w:val="left"/>
      <w:pPr>
        <w:ind w:left="108" w:hanging="631"/>
      </w:pPr>
    </w:lvl>
    <w:lvl w:ilvl="2">
      <w:start w:val="1"/>
      <w:numFmt w:val="decimal"/>
      <w:lvlText w:val="%1.%2.%3."/>
      <w:lvlJc w:val="left"/>
      <w:pPr>
        <w:ind w:left="108" w:hanging="63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39" w:hanging="631"/>
      </w:pPr>
    </w:lvl>
    <w:lvl w:ilvl="4">
      <w:numFmt w:val="bullet"/>
      <w:lvlText w:val="•"/>
      <w:lvlJc w:val="left"/>
      <w:pPr>
        <w:ind w:left="4286" w:hanging="631"/>
      </w:pPr>
    </w:lvl>
    <w:lvl w:ilvl="5">
      <w:numFmt w:val="bullet"/>
      <w:lvlText w:val="•"/>
      <w:lvlJc w:val="left"/>
      <w:pPr>
        <w:ind w:left="5333" w:hanging="631"/>
      </w:pPr>
    </w:lvl>
    <w:lvl w:ilvl="6">
      <w:numFmt w:val="bullet"/>
      <w:lvlText w:val="•"/>
      <w:lvlJc w:val="left"/>
      <w:pPr>
        <w:ind w:left="6379" w:hanging="631"/>
      </w:pPr>
    </w:lvl>
    <w:lvl w:ilvl="7">
      <w:numFmt w:val="bullet"/>
      <w:lvlText w:val="•"/>
      <w:lvlJc w:val="left"/>
      <w:pPr>
        <w:ind w:left="7426" w:hanging="631"/>
      </w:pPr>
    </w:lvl>
    <w:lvl w:ilvl="8">
      <w:numFmt w:val="bullet"/>
      <w:lvlText w:val="•"/>
      <w:lvlJc w:val="left"/>
      <w:pPr>
        <w:ind w:left="8473" w:hanging="631"/>
      </w:pPr>
    </w:lvl>
  </w:abstractNum>
  <w:abstractNum w:abstractNumId="9" w15:restartNumberingAfterBreak="0">
    <w:nsid w:val="0000040B"/>
    <w:multiLevelType w:val="multilevel"/>
    <w:tmpl w:val="0000088E"/>
    <w:lvl w:ilvl="0">
      <w:start w:val="7"/>
      <w:numFmt w:val="decimal"/>
      <w:lvlText w:val="%1"/>
      <w:lvlJc w:val="left"/>
      <w:pPr>
        <w:ind w:left="108" w:hanging="1018"/>
      </w:pPr>
    </w:lvl>
    <w:lvl w:ilvl="1">
      <w:start w:val="3"/>
      <w:numFmt w:val="decimal"/>
      <w:lvlText w:val="%1.%2."/>
      <w:lvlJc w:val="left"/>
      <w:pPr>
        <w:ind w:left="108" w:hanging="1018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1018"/>
      </w:pPr>
    </w:lvl>
    <w:lvl w:ilvl="3">
      <w:numFmt w:val="bullet"/>
      <w:lvlText w:val="•"/>
      <w:lvlJc w:val="left"/>
      <w:pPr>
        <w:ind w:left="3239" w:hanging="1018"/>
      </w:pPr>
    </w:lvl>
    <w:lvl w:ilvl="4">
      <w:numFmt w:val="bullet"/>
      <w:lvlText w:val="•"/>
      <w:lvlJc w:val="left"/>
      <w:pPr>
        <w:ind w:left="4286" w:hanging="1018"/>
      </w:pPr>
    </w:lvl>
    <w:lvl w:ilvl="5">
      <w:numFmt w:val="bullet"/>
      <w:lvlText w:val="•"/>
      <w:lvlJc w:val="left"/>
      <w:pPr>
        <w:ind w:left="5333" w:hanging="1018"/>
      </w:pPr>
    </w:lvl>
    <w:lvl w:ilvl="6">
      <w:numFmt w:val="bullet"/>
      <w:lvlText w:val="•"/>
      <w:lvlJc w:val="left"/>
      <w:pPr>
        <w:ind w:left="6379" w:hanging="1018"/>
      </w:pPr>
    </w:lvl>
    <w:lvl w:ilvl="7">
      <w:numFmt w:val="bullet"/>
      <w:lvlText w:val="•"/>
      <w:lvlJc w:val="left"/>
      <w:pPr>
        <w:ind w:left="7426" w:hanging="1018"/>
      </w:pPr>
    </w:lvl>
    <w:lvl w:ilvl="8">
      <w:numFmt w:val="bullet"/>
      <w:lvlText w:val="•"/>
      <w:lvlJc w:val="left"/>
      <w:pPr>
        <w:ind w:left="8473" w:hanging="1018"/>
      </w:pPr>
    </w:lvl>
  </w:abstractNum>
  <w:abstractNum w:abstractNumId="10" w15:restartNumberingAfterBreak="0">
    <w:nsid w:val="0000040C"/>
    <w:multiLevelType w:val="multilevel"/>
    <w:tmpl w:val="0000088F"/>
    <w:lvl w:ilvl="0">
      <w:start w:val="7"/>
      <w:numFmt w:val="decimal"/>
      <w:lvlText w:val="%1"/>
      <w:lvlJc w:val="left"/>
      <w:pPr>
        <w:ind w:left="108" w:hanging="682"/>
      </w:pPr>
    </w:lvl>
    <w:lvl w:ilvl="1">
      <w:start w:val="9"/>
      <w:numFmt w:val="decimal"/>
      <w:lvlText w:val="%1.%2."/>
      <w:lvlJc w:val="left"/>
      <w:pPr>
        <w:ind w:left="108" w:hanging="682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682"/>
      </w:pPr>
    </w:lvl>
    <w:lvl w:ilvl="3">
      <w:numFmt w:val="bullet"/>
      <w:lvlText w:val="•"/>
      <w:lvlJc w:val="left"/>
      <w:pPr>
        <w:ind w:left="3239" w:hanging="682"/>
      </w:pPr>
    </w:lvl>
    <w:lvl w:ilvl="4">
      <w:numFmt w:val="bullet"/>
      <w:lvlText w:val="•"/>
      <w:lvlJc w:val="left"/>
      <w:pPr>
        <w:ind w:left="4286" w:hanging="682"/>
      </w:pPr>
    </w:lvl>
    <w:lvl w:ilvl="5">
      <w:numFmt w:val="bullet"/>
      <w:lvlText w:val="•"/>
      <w:lvlJc w:val="left"/>
      <w:pPr>
        <w:ind w:left="5333" w:hanging="682"/>
      </w:pPr>
    </w:lvl>
    <w:lvl w:ilvl="6">
      <w:numFmt w:val="bullet"/>
      <w:lvlText w:val="•"/>
      <w:lvlJc w:val="left"/>
      <w:pPr>
        <w:ind w:left="6379" w:hanging="682"/>
      </w:pPr>
    </w:lvl>
    <w:lvl w:ilvl="7">
      <w:numFmt w:val="bullet"/>
      <w:lvlText w:val="•"/>
      <w:lvlJc w:val="left"/>
      <w:pPr>
        <w:ind w:left="7426" w:hanging="682"/>
      </w:pPr>
    </w:lvl>
    <w:lvl w:ilvl="8">
      <w:numFmt w:val="bullet"/>
      <w:lvlText w:val="•"/>
      <w:lvlJc w:val="left"/>
      <w:pPr>
        <w:ind w:left="8473" w:hanging="682"/>
      </w:pPr>
    </w:lvl>
  </w:abstractNum>
  <w:abstractNum w:abstractNumId="11" w15:restartNumberingAfterBreak="0">
    <w:nsid w:val="0000040D"/>
    <w:multiLevelType w:val="multilevel"/>
    <w:tmpl w:val="00000890"/>
    <w:lvl w:ilvl="0">
      <w:start w:val="8"/>
      <w:numFmt w:val="decimal"/>
      <w:lvlText w:val="%1."/>
      <w:lvlJc w:val="left"/>
      <w:pPr>
        <w:ind w:left="330" w:hanging="223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76" w:hanging="415"/>
      </w:pPr>
    </w:lvl>
    <w:lvl w:ilvl="3">
      <w:numFmt w:val="bullet"/>
      <w:lvlText w:val="•"/>
      <w:lvlJc w:val="left"/>
      <w:pPr>
        <w:ind w:left="2612" w:hanging="415"/>
      </w:pPr>
    </w:lvl>
    <w:lvl w:ilvl="4">
      <w:numFmt w:val="bullet"/>
      <w:lvlText w:val="•"/>
      <w:lvlJc w:val="left"/>
      <w:pPr>
        <w:ind w:left="3748" w:hanging="415"/>
      </w:pPr>
    </w:lvl>
    <w:lvl w:ilvl="5">
      <w:numFmt w:val="bullet"/>
      <w:lvlText w:val="•"/>
      <w:lvlJc w:val="left"/>
      <w:pPr>
        <w:ind w:left="4885" w:hanging="415"/>
      </w:pPr>
    </w:lvl>
    <w:lvl w:ilvl="6">
      <w:numFmt w:val="bullet"/>
      <w:lvlText w:val="•"/>
      <w:lvlJc w:val="left"/>
      <w:pPr>
        <w:ind w:left="6021" w:hanging="415"/>
      </w:pPr>
    </w:lvl>
    <w:lvl w:ilvl="7">
      <w:numFmt w:val="bullet"/>
      <w:lvlText w:val="•"/>
      <w:lvlJc w:val="left"/>
      <w:pPr>
        <w:ind w:left="7157" w:hanging="415"/>
      </w:pPr>
    </w:lvl>
    <w:lvl w:ilvl="8">
      <w:numFmt w:val="bullet"/>
      <w:lvlText w:val="•"/>
      <w:lvlJc w:val="left"/>
      <w:pPr>
        <w:ind w:left="8293" w:hanging="415"/>
      </w:pPr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108" w:hanging="394"/>
      </w:pPr>
    </w:lvl>
    <w:lvl w:ilvl="1">
      <w:start w:val="2"/>
      <w:numFmt w:val="decimal"/>
      <w:lvlText w:val="%1.%2."/>
      <w:lvlJc w:val="left"/>
      <w:pPr>
        <w:ind w:left="108" w:hanging="39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394"/>
      </w:pPr>
    </w:lvl>
    <w:lvl w:ilvl="3">
      <w:numFmt w:val="bullet"/>
      <w:lvlText w:val="•"/>
      <w:lvlJc w:val="left"/>
      <w:pPr>
        <w:ind w:left="3239" w:hanging="394"/>
      </w:pPr>
    </w:lvl>
    <w:lvl w:ilvl="4">
      <w:numFmt w:val="bullet"/>
      <w:lvlText w:val="•"/>
      <w:lvlJc w:val="left"/>
      <w:pPr>
        <w:ind w:left="4286" w:hanging="394"/>
      </w:pPr>
    </w:lvl>
    <w:lvl w:ilvl="5">
      <w:numFmt w:val="bullet"/>
      <w:lvlText w:val="•"/>
      <w:lvlJc w:val="left"/>
      <w:pPr>
        <w:ind w:left="5333" w:hanging="394"/>
      </w:pPr>
    </w:lvl>
    <w:lvl w:ilvl="6">
      <w:numFmt w:val="bullet"/>
      <w:lvlText w:val="•"/>
      <w:lvlJc w:val="left"/>
      <w:pPr>
        <w:ind w:left="6379" w:hanging="394"/>
      </w:pPr>
    </w:lvl>
    <w:lvl w:ilvl="7">
      <w:numFmt w:val="bullet"/>
      <w:lvlText w:val="•"/>
      <w:lvlJc w:val="left"/>
      <w:pPr>
        <w:ind w:left="7426" w:hanging="394"/>
      </w:pPr>
    </w:lvl>
    <w:lvl w:ilvl="8">
      <w:numFmt w:val="bullet"/>
      <w:lvlText w:val="•"/>
      <w:lvlJc w:val="left"/>
      <w:pPr>
        <w:ind w:left="8473" w:hanging="394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."/>
      <w:lvlJc w:val="left"/>
      <w:pPr>
        <w:ind w:left="328" w:hanging="22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93" w:hanging="386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18" w:hanging="386"/>
      </w:pPr>
    </w:lvl>
    <w:lvl w:ilvl="3">
      <w:numFmt w:val="bullet"/>
      <w:lvlText w:val="•"/>
      <w:lvlJc w:val="left"/>
      <w:pPr>
        <w:ind w:left="2736" w:hanging="386"/>
      </w:pPr>
    </w:lvl>
    <w:lvl w:ilvl="4">
      <w:numFmt w:val="bullet"/>
      <w:lvlText w:val="•"/>
      <w:lvlJc w:val="left"/>
      <w:pPr>
        <w:ind w:left="3855" w:hanging="386"/>
      </w:pPr>
    </w:lvl>
    <w:lvl w:ilvl="5">
      <w:numFmt w:val="bullet"/>
      <w:lvlText w:val="•"/>
      <w:lvlJc w:val="left"/>
      <w:pPr>
        <w:ind w:left="4973" w:hanging="386"/>
      </w:pPr>
    </w:lvl>
    <w:lvl w:ilvl="6">
      <w:numFmt w:val="bullet"/>
      <w:lvlText w:val="•"/>
      <w:lvlJc w:val="left"/>
      <w:pPr>
        <w:ind w:left="6092" w:hanging="386"/>
      </w:pPr>
    </w:lvl>
    <w:lvl w:ilvl="7">
      <w:numFmt w:val="bullet"/>
      <w:lvlText w:val="•"/>
      <w:lvlJc w:val="left"/>
      <w:pPr>
        <w:ind w:left="7210" w:hanging="386"/>
      </w:pPr>
    </w:lvl>
    <w:lvl w:ilvl="8">
      <w:numFmt w:val="bullet"/>
      <w:lvlText w:val="•"/>
      <w:lvlJc w:val="left"/>
      <w:pPr>
        <w:ind w:left="8329" w:hanging="386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108" w:hanging="403"/>
      </w:pPr>
    </w:lvl>
    <w:lvl w:ilvl="1">
      <w:start w:val="2"/>
      <w:numFmt w:val="decimal"/>
      <w:lvlText w:val="%1.%2."/>
      <w:lvlJc w:val="left"/>
      <w:pPr>
        <w:ind w:left="108" w:hanging="403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403"/>
      </w:pPr>
    </w:lvl>
    <w:lvl w:ilvl="3">
      <w:numFmt w:val="bullet"/>
      <w:lvlText w:val="•"/>
      <w:lvlJc w:val="left"/>
      <w:pPr>
        <w:ind w:left="3239" w:hanging="403"/>
      </w:pPr>
    </w:lvl>
    <w:lvl w:ilvl="4">
      <w:numFmt w:val="bullet"/>
      <w:lvlText w:val="•"/>
      <w:lvlJc w:val="left"/>
      <w:pPr>
        <w:ind w:left="4286" w:hanging="403"/>
      </w:pPr>
    </w:lvl>
    <w:lvl w:ilvl="5">
      <w:numFmt w:val="bullet"/>
      <w:lvlText w:val="•"/>
      <w:lvlJc w:val="left"/>
      <w:pPr>
        <w:ind w:left="5333" w:hanging="403"/>
      </w:pPr>
    </w:lvl>
    <w:lvl w:ilvl="6">
      <w:numFmt w:val="bullet"/>
      <w:lvlText w:val="•"/>
      <w:lvlJc w:val="left"/>
      <w:pPr>
        <w:ind w:left="6379" w:hanging="403"/>
      </w:pPr>
    </w:lvl>
    <w:lvl w:ilvl="7">
      <w:numFmt w:val="bullet"/>
      <w:lvlText w:val="•"/>
      <w:lvlJc w:val="left"/>
      <w:pPr>
        <w:ind w:left="7426" w:hanging="403"/>
      </w:pPr>
    </w:lvl>
    <w:lvl w:ilvl="8">
      <w:numFmt w:val="bullet"/>
      <w:lvlText w:val="•"/>
      <w:lvlJc w:val="left"/>
      <w:pPr>
        <w:ind w:left="8473" w:hanging="403"/>
      </w:pPr>
    </w:lvl>
  </w:abstractNum>
  <w:abstractNum w:abstractNumId="15" w15:restartNumberingAfterBreak="0">
    <w:nsid w:val="00000411"/>
    <w:multiLevelType w:val="multilevel"/>
    <w:tmpl w:val="00000894"/>
    <w:lvl w:ilvl="0">
      <w:start w:val="10"/>
      <w:numFmt w:val="decimal"/>
      <w:lvlText w:val="%1."/>
      <w:lvlJc w:val="left"/>
      <w:pPr>
        <w:ind w:left="108" w:hanging="358"/>
      </w:pPr>
      <w:rPr>
        <w:rFonts w:ascii="Calibri" w:hAnsi="Calibri" w:cs="Calibri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506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93" w:hanging="506"/>
      </w:pPr>
    </w:lvl>
    <w:lvl w:ilvl="3">
      <w:numFmt w:val="bullet"/>
      <w:lvlText w:val="•"/>
      <w:lvlJc w:val="left"/>
      <w:pPr>
        <w:ind w:left="3239" w:hanging="506"/>
      </w:pPr>
    </w:lvl>
    <w:lvl w:ilvl="4">
      <w:numFmt w:val="bullet"/>
      <w:lvlText w:val="•"/>
      <w:lvlJc w:val="left"/>
      <w:pPr>
        <w:ind w:left="4286" w:hanging="506"/>
      </w:pPr>
    </w:lvl>
    <w:lvl w:ilvl="5">
      <w:numFmt w:val="bullet"/>
      <w:lvlText w:val="•"/>
      <w:lvlJc w:val="left"/>
      <w:pPr>
        <w:ind w:left="5333" w:hanging="506"/>
      </w:pPr>
    </w:lvl>
    <w:lvl w:ilvl="6">
      <w:numFmt w:val="bullet"/>
      <w:lvlText w:val="•"/>
      <w:lvlJc w:val="left"/>
      <w:pPr>
        <w:ind w:left="6379" w:hanging="506"/>
      </w:pPr>
    </w:lvl>
    <w:lvl w:ilvl="7">
      <w:numFmt w:val="bullet"/>
      <w:lvlText w:val="•"/>
      <w:lvlJc w:val="left"/>
      <w:pPr>
        <w:ind w:left="7426" w:hanging="506"/>
      </w:pPr>
    </w:lvl>
    <w:lvl w:ilvl="8">
      <w:numFmt w:val="bullet"/>
      <w:lvlText w:val="•"/>
      <w:lvlJc w:val="left"/>
      <w:pPr>
        <w:ind w:left="8473" w:hanging="506"/>
      </w:pPr>
    </w:lvl>
  </w:abstractNum>
  <w:abstractNum w:abstractNumId="16" w15:restartNumberingAfterBreak="0">
    <w:nsid w:val="00000412"/>
    <w:multiLevelType w:val="multilevel"/>
    <w:tmpl w:val="00000895"/>
    <w:lvl w:ilvl="0">
      <w:start w:val="11"/>
      <w:numFmt w:val="decimal"/>
      <w:lvlText w:val="%1."/>
      <w:lvlJc w:val="left"/>
      <w:pPr>
        <w:ind w:left="440" w:hanging="333"/>
      </w:pPr>
      <w:rPr>
        <w:rFonts w:ascii="Calibri" w:hAnsi="Calibri" w:cs="Calibri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60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5" w:hanging="600"/>
      </w:pPr>
    </w:lvl>
    <w:lvl w:ilvl="3">
      <w:numFmt w:val="bullet"/>
      <w:lvlText w:val="•"/>
      <w:lvlJc w:val="left"/>
      <w:pPr>
        <w:ind w:left="2690" w:hanging="600"/>
      </w:pPr>
    </w:lvl>
    <w:lvl w:ilvl="4">
      <w:numFmt w:val="bullet"/>
      <w:lvlText w:val="•"/>
      <w:lvlJc w:val="left"/>
      <w:pPr>
        <w:ind w:left="3815" w:hanging="600"/>
      </w:pPr>
    </w:lvl>
    <w:lvl w:ilvl="5">
      <w:numFmt w:val="bullet"/>
      <w:lvlText w:val="•"/>
      <w:lvlJc w:val="left"/>
      <w:pPr>
        <w:ind w:left="4940" w:hanging="600"/>
      </w:pPr>
    </w:lvl>
    <w:lvl w:ilvl="6">
      <w:numFmt w:val="bullet"/>
      <w:lvlText w:val="•"/>
      <w:lvlJc w:val="left"/>
      <w:pPr>
        <w:ind w:left="6065" w:hanging="600"/>
      </w:pPr>
    </w:lvl>
    <w:lvl w:ilvl="7">
      <w:numFmt w:val="bullet"/>
      <w:lvlText w:val="•"/>
      <w:lvlJc w:val="left"/>
      <w:pPr>
        <w:ind w:left="7190" w:hanging="600"/>
      </w:pPr>
    </w:lvl>
    <w:lvl w:ilvl="8">
      <w:numFmt w:val="bullet"/>
      <w:lvlText w:val="•"/>
      <w:lvlJc w:val="left"/>
      <w:pPr>
        <w:ind w:left="8316" w:hanging="600"/>
      </w:pPr>
    </w:lvl>
  </w:abstractNum>
  <w:abstractNum w:abstractNumId="17" w15:restartNumberingAfterBreak="0">
    <w:nsid w:val="00000413"/>
    <w:multiLevelType w:val="multilevel"/>
    <w:tmpl w:val="00000896"/>
    <w:lvl w:ilvl="0">
      <w:start w:val="12"/>
      <w:numFmt w:val="decimal"/>
      <w:lvlText w:val="%1."/>
      <w:lvlJc w:val="left"/>
      <w:pPr>
        <w:ind w:left="440" w:hanging="333"/>
      </w:pPr>
      <w:rPr>
        <w:rFonts w:ascii="Calibri" w:hAnsi="Calibri" w:cs="Calibri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51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5" w:hanging="511"/>
      </w:pPr>
    </w:lvl>
    <w:lvl w:ilvl="3">
      <w:numFmt w:val="bullet"/>
      <w:lvlText w:val="•"/>
      <w:lvlJc w:val="left"/>
      <w:pPr>
        <w:ind w:left="2690" w:hanging="511"/>
      </w:pPr>
    </w:lvl>
    <w:lvl w:ilvl="4">
      <w:numFmt w:val="bullet"/>
      <w:lvlText w:val="•"/>
      <w:lvlJc w:val="left"/>
      <w:pPr>
        <w:ind w:left="3815" w:hanging="511"/>
      </w:pPr>
    </w:lvl>
    <w:lvl w:ilvl="5">
      <w:numFmt w:val="bullet"/>
      <w:lvlText w:val="•"/>
      <w:lvlJc w:val="left"/>
      <w:pPr>
        <w:ind w:left="4940" w:hanging="511"/>
      </w:pPr>
    </w:lvl>
    <w:lvl w:ilvl="6">
      <w:numFmt w:val="bullet"/>
      <w:lvlText w:val="•"/>
      <w:lvlJc w:val="left"/>
      <w:pPr>
        <w:ind w:left="6065" w:hanging="511"/>
      </w:pPr>
    </w:lvl>
    <w:lvl w:ilvl="7">
      <w:numFmt w:val="bullet"/>
      <w:lvlText w:val="•"/>
      <w:lvlJc w:val="left"/>
      <w:pPr>
        <w:ind w:left="7190" w:hanging="511"/>
      </w:pPr>
    </w:lvl>
    <w:lvl w:ilvl="8">
      <w:numFmt w:val="bullet"/>
      <w:lvlText w:val="•"/>
      <w:lvlJc w:val="left"/>
      <w:pPr>
        <w:ind w:left="8316" w:hanging="511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ED"/>
    <w:rsid w:val="0004593A"/>
    <w:rsid w:val="00257348"/>
    <w:rsid w:val="00463DF5"/>
    <w:rsid w:val="00AA0443"/>
    <w:rsid w:val="00B373C2"/>
    <w:rsid w:val="00CB6040"/>
    <w:rsid w:val="00CF3CC2"/>
    <w:rsid w:val="00D517ED"/>
    <w:rsid w:val="00DA4A7B"/>
    <w:rsid w:val="00E1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21B54-C6EE-4E41-BB7A-FA96BE8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A4A7B"/>
    <w:pPr>
      <w:autoSpaceDE w:val="0"/>
      <w:autoSpaceDN w:val="0"/>
      <w:adjustRightInd w:val="0"/>
      <w:spacing w:after="0" w:line="240" w:lineRule="auto"/>
      <w:ind w:left="328" w:hanging="222"/>
      <w:jc w:val="both"/>
      <w:outlineLvl w:val="0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7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A4A7B"/>
    <w:rPr>
      <w:rFonts w:ascii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A4A7B"/>
  </w:style>
  <w:style w:type="paragraph" w:styleId="a4">
    <w:name w:val="Body Text"/>
    <w:basedOn w:val="a"/>
    <w:link w:val="a5"/>
    <w:uiPriority w:val="1"/>
    <w:qFormat/>
    <w:rsid w:val="00DA4A7B"/>
    <w:pPr>
      <w:autoSpaceDE w:val="0"/>
      <w:autoSpaceDN w:val="0"/>
      <w:adjustRightInd w:val="0"/>
      <w:spacing w:after="0" w:line="240" w:lineRule="auto"/>
      <w:ind w:left="107"/>
      <w:jc w:val="both"/>
    </w:pPr>
    <w:rPr>
      <w:rFonts w:ascii="Calibri" w:hAnsi="Calibri" w:cs="Calibri"/>
    </w:rPr>
  </w:style>
  <w:style w:type="character" w:customStyle="1" w:styleId="a5">
    <w:name w:val="Основной текст Знак"/>
    <w:basedOn w:val="a0"/>
    <w:link w:val="a4"/>
    <w:uiPriority w:val="1"/>
    <w:rsid w:val="00DA4A7B"/>
    <w:rPr>
      <w:rFonts w:ascii="Calibri" w:hAnsi="Calibri" w:cs="Calibri"/>
    </w:rPr>
  </w:style>
  <w:style w:type="paragraph" w:styleId="a6">
    <w:name w:val="List Paragraph"/>
    <w:basedOn w:val="a"/>
    <w:uiPriority w:val="1"/>
    <w:qFormat/>
    <w:rsid w:val="00DA4A7B"/>
    <w:pPr>
      <w:autoSpaceDE w:val="0"/>
      <w:autoSpaceDN w:val="0"/>
      <w:adjustRightInd w:val="0"/>
      <w:spacing w:before="159" w:after="0" w:line="240" w:lineRule="auto"/>
      <w:ind w:left="107"/>
      <w:jc w:val="both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040"/>
  </w:style>
  <w:style w:type="paragraph" w:styleId="a9">
    <w:name w:val="footer"/>
    <w:basedOn w:val="a"/>
    <w:link w:val="aa"/>
    <w:uiPriority w:val="99"/>
    <w:unhideWhenUsed/>
    <w:rsid w:val="00CB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-lukomor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-lukomory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k.lukomorye@yande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7611</Words>
  <Characters>43388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Поморцева Ольга Владимировна</dc:creator>
  <cp:keywords/>
  <dc:description/>
  <cp:lastModifiedBy>Поморцева Ольга Владимировна</cp:lastModifiedBy>
  <cp:revision>5</cp:revision>
  <dcterms:created xsi:type="dcterms:W3CDTF">2025-08-26T03:24:00Z</dcterms:created>
  <dcterms:modified xsi:type="dcterms:W3CDTF">2025-08-26T04:33:00Z</dcterms:modified>
</cp:coreProperties>
</file>